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600" w:lineRule="exact"/>
        <w:ind w:firstLine="900" w:firstLineChars="200"/>
        <w:jc w:val="center"/>
        <w:rPr>
          <w:rFonts w:hint="default" w:ascii="Times New Roman" w:hAnsi="Times New Roman" w:eastAsia="黑体"/>
          <w:b w:val="0"/>
          <w:color w:val="000000"/>
          <w:sz w:val="45"/>
          <w:szCs w:val="45"/>
        </w:rPr>
      </w:pPr>
      <w:r>
        <w:rPr>
          <w:rFonts w:hint="default" w:ascii="Times New Roman" w:hAnsi="Times New Roman" w:eastAsia="黑体"/>
          <w:b w:val="0"/>
          <w:color w:val="000000"/>
          <w:sz w:val="45"/>
          <w:szCs w:val="45"/>
          <w:shd w:val="clear" w:color="auto" w:fill="FFFFFF"/>
        </w:rPr>
        <w:t>关于开展第六批中央专项资金申请审核工作的通知</w:t>
      </w:r>
    </w:p>
    <w:p>
      <w:pPr>
        <w:spacing w:line="600" w:lineRule="exact"/>
        <w:ind w:firstLine="420" w:firstLineChars="200"/>
        <w:rPr>
          <w:rFonts w:ascii="Times New Roman" w:hAnsi="Times New Roman" w:cs="Times New Roman"/>
        </w:rPr>
      </w:pPr>
    </w:p>
    <w:p>
      <w:pPr>
        <w:widowControl/>
        <w:shd w:val="clear" w:color="auto" w:fill="FFFFFF"/>
        <w:spacing w:line="600" w:lineRule="exact"/>
        <w:jc w:val="left"/>
        <w:rPr>
          <w:rFonts w:ascii="Times New Roman" w:hAnsi="Times New Roman" w:eastAsia="微软雅黑" w:cs="Times New Roman"/>
          <w:color w:val="333333"/>
          <w:sz w:val="24"/>
        </w:rPr>
      </w:pPr>
      <w:r>
        <w:rPr>
          <w:rFonts w:ascii="Times New Roman" w:hAnsi="Times New Roman" w:eastAsia="仿宋_GB2312" w:cs="Times New Roman"/>
          <w:color w:val="333333"/>
          <w:kern w:val="0"/>
          <w:sz w:val="32"/>
          <w:szCs w:val="32"/>
          <w:shd w:val="clear" w:color="auto" w:fill="FFFFFF"/>
          <w:lang w:bidi="ar"/>
        </w:rPr>
        <w:t>各有关单位：</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仿宋_GB2312" w:cs="Times New Roman"/>
          <w:color w:val="333333"/>
          <w:kern w:val="0"/>
          <w:sz w:val="32"/>
          <w:szCs w:val="32"/>
          <w:shd w:val="clear" w:color="auto" w:fill="FFFFFF"/>
          <w:lang w:bidi="ar"/>
        </w:rPr>
        <w:t>根据《合肥市支持住房租赁市场发展中央专项资金管理办法》（合房〔</w:t>
      </w:r>
      <w:r>
        <w:rPr>
          <w:rFonts w:ascii="Times New Roman" w:hAnsi="Times New Roman" w:eastAsia="微软雅黑" w:cs="Times New Roman"/>
          <w:color w:val="333333"/>
          <w:kern w:val="0"/>
          <w:sz w:val="32"/>
          <w:szCs w:val="32"/>
          <w:shd w:val="clear" w:color="auto" w:fill="FFFFFF"/>
          <w:lang w:bidi="ar"/>
        </w:rPr>
        <w:t>2020</w:t>
      </w:r>
      <w:r>
        <w:rPr>
          <w:rFonts w:ascii="Times New Roman" w:hAnsi="Times New Roman" w:eastAsia="仿宋_GB2312" w:cs="Times New Roman"/>
          <w:color w:val="333333"/>
          <w:kern w:val="0"/>
          <w:sz w:val="32"/>
          <w:szCs w:val="32"/>
          <w:shd w:val="clear" w:color="auto" w:fill="FFFFFF"/>
          <w:lang w:bidi="ar"/>
        </w:rPr>
        <w:t>〕</w:t>
      </w:r>
      <w:r>
        <w:rPr>
          <w:rFonts w:ascii="Times New Roman" w:hAnsi="Times New Roman" w:eastAsia="微软雅黑" w:cs="Times New Roman"/>
          <w:color w:val="333333"/>
          <w:kern w:val="0"/>
          <w:sz w:val="32"/>
          <w:szCs w:val="32"/>
          <w:shd w:val="clear" w:color="auto" w:fill="FFFFFF"/>
          <w:lang w:bidi="ar"/>
        </w:rPr>
        <w:t>54</w:t>
      </w:r>
      <w:r>
        <w:rPr>
          <w:rFonts w:ascii="Times New Roman" w:hAnsi="Times New Roman" w:eastAsia="仿宋_GB2312" w:cs="Times New Roman"/>
          <w:color w:val="333333"/>
          <w:kern w:val="0"/>
          <w:sz w:val="32"/>
          <w:szCs w:val="32"/>
          <w:shd w:val="clear" w:color="auto" w:fill="FFFFFF"/>
          <w:lang w:bidi="ar"/>
        </w:rPr>
        <w:t>号）等文件规定，现就第</w:t>
      </w:r>
      <w:r>
        <w:rPr>
          <w:rFonts w:hint="eastAsia" w:ascii="Times New Roman" w:hAnsi="Times New Roman" w:eastAsia="仿宋_GB2312" w:cs="Times New Roman"/>
          <w:color w:val="333333"/>
          <w:kern w:val="0"/>
          <w:sz w:val="32"/>
          <w:szCs w:val="32"/>
          <w:shd w:val="clear" w:color="auto" w:fill="FFFFFF"/>
          <w:lang w:bidi="ar"/>
        </w:rPr>
        <w:t>六</w:t>
      </w:r>
      <w:r>
        <w:rPr>
          <w:rFonts w:ascii="Times New Roman" w:hAnsi="Times New Roman" w:eastAsia="仿宋_GB2312" w:cs="Times New Roman"/>
          <w:color w:val="333333"/>
          <w:kern w:val="0"/>
          <w:sz w:val="32"/>
          <w:szCs w:val="32"/>
          <w:shd w:val="clear" w:color="auto" w:fill="FFFFFF"/>
          <w:lang w:bidi="ar"/>
        </w:rPr>
        <w:t>批中央专项资金申请审核工作通知如下：</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黑体" w:cs="Times New Roman"/>
          <w:color w:val="333333"/>
          <w:kern w:val="0"/>
          <w:sz w:val="32"/>
          <w:szCs w:val="32"/>
          <w:shd w:val="clear" w:color="auto" w:fill="FFFFFF"/>
          <w:lang w:bidi="ar"/>
        </w:rPr>
        <w:t>一、申请时间</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202</w:t>
      </w:r>
      <w:r>
        <w:rPr>
          <w:rFonts w:ascii="Times New Roman" w:hAnsi="Times New Roman" w:eastAsia="仿宋_GB2312" w:cs="Times New Roman"/>
          <w:color w:val="333333"/>
          <w:kern w:val="0"/>
          <w:sz w:val="32"/>
          <w:szCs w:val="32"/>
          <w:shd w:val="clear" w:color="auto" w:fill="FFFFFF"/>
          <w:lang w:bidi="ar"/>
        </w:rPr>
        <w:t>2年</w:t>
      </w:r>
      <w:r>
        <w:rPr>
          <w:rFonts w:hint="eastAsia" w:ascii="Times New Roman" w:hAnsi="Times New Roman" w:eastAsia="仿宋_GB2312" w:cs="Times New Roman"/>
          <w:color w:val="333333"/>
          <w:kern w:val="0"/>
          <w:sz w:val="32"/>
          <w:szCs w:val="32"/>
          <w:shd w:val="clear" w:color="auto" w:fill="FFFFFF"/>
          <w:lang w:val="en-US" w:eastAsia="zh-CN" w:bidi="ar"/>
        </w:rPr>
        <w:t>6</w:t>
      </w:r>
      <w:r>
        <w:rPr>
          <w:rFonts w:ascii="Times New Roman" w:hAnsi="Times New Roman" w:eastAsia="仿宋_GB2312" w:cs="Times New Roman"/>
          <w:color w:val="333333"/>
          <w:kern w:val="0"/>
          <w:sz w:val="32"/>
          <w:szCs w:val="32"/>
          <w:shd w:val="clear" w:color="auto" w:fill="FFFFFF"/>
          <w:lang w:bidi="ar"/>
        </w:rPr>
        <w:t>月</w:t>
      </w:r>
      <w:r>
        <w:rPr>
          <w:rFonts w:hint="eastAsia" w:ascii="Times New Roman" w:hAnsi="Times New Roman" w:eastAsia="仿宋_GB2312" w:cs="Times New Roman"/>
          <w:color w:val="333333"/>
          <w:kern w:val="0"/>
          <w:sz w:val="32"/>
          <w:szCs w:val="32"/>
          <w:shd w:val="clear" w:color="auto" w:fill="FFFFFF"/>
          <w:lang w:val="en-US" w:eastAsia="zh-CN" w:bidi="ar"/>
        </w:rPr>
        <w:t>28</w:t>
      </w:r>
      <w:r>
        <w:rPr>
          <w:rFonts w:ascii="Times New Roman" w:hAnsi="Times New Roman" w:eastAsia="仿宋_GB2312" w:cs="Times New Roman"/>
          <w:color w:val="333333"/>
          <w:kern w:val="0"/>
          <w:sz w:val="32"/>
          <w:szCs w:val="32"/>
          <w:shd w:val="clear" w:color="auto" w:fill="FFFFFF"/>
          <w:lang w:bidi="ar"/>
        </w:rPr>
        <w:t>日</w:t>
      </w:r>
      <w:r>
        <w:rPr>
          <w:rFonts w:ascii="Times New Roman" w:hAnsi="Times New Roman" w:eastAsia="微软雅黑" w:cs="Times New Roman"/>
          <w:color w:val="333333"/>
          <w:kern w:val="0"/>
          <w:sz w:val="32"/>
          <w:szCs w:val="32"/>
          <w:shd w:val="clear" w:color="auto" w:fill="FFFFFF"/>
          <w:lang w:bidi="ar"/>
        </w:rPr>
        <w:t>—202</w:t>
      </w:r>
      <w:r>
        <w:rPr>
          <w:rFonts w:ascii="Times New Roman" w:hAnsi="Times New Roman" w:eastAsia="仿宋_GB2312" w:cs="Times New Roman"/>
          <w:color w:val="333333"/>
          <w:kern w:val="0"/>
          <w:sz w:val="32"/>
          <w:szCs w:val="32"/>
          <w:shd w:val="clear" w:color="auto" w:fill="FFFFFF"/>
          <w:lang w:bidi="ar"/>
        </w:rPr>
        <w:t>2年</w:t>
      </w:r>
      <w:r>
        <w:rPr>
          <w:rFonts w:hint="eastAsia" w:ascii="Times New Roman" w:hAnsi="Times New Roman" w:eastAsia="仿宋_GB2312" w:cs="Times New Roman"/>
          <w:color w:val="333333"/>
          <w:kern w:val="0"/>
          <w:sz w:val="32"/>
          <w:szCs w:val="32"/>
          <w:shd w:val="clear" w:color="auto" w:fill="FFFFFF"/>
          <w:lang w:val="en-US" w:eastAsia="zh-CN" w:bidi="ar"/>
        </w:rPr>
        <w:t>7</w:t>
      </w:r>
      <w:r>
        <w:rPr>
          <w:rFonts w:ascii="Times New Roman" w:hAnsi="Times New Roman" w:eastAsia="仿宋_GB2312" w:cs="Times New Roman"/>
          <w:color w:val="333333"/>
          <w:kern w:val="0"/>
          <w:sz w:val="32"/>
          <w:szCs w:val="32"/>
          <w:shd w:val="clear" w:color="auto" w:fill="FFFFFF"/>
          <w:lang w:bidi="ar"/>
        </w:rPr>
        <w:t>月</w:t>
      </w:r>
      <w:r>
        <w:rPr>
          <w:rFonts w:hint="eastAsia" w:ascii="Times New Roman" w:hAnsi="Times New Roman" w:eastAsia="仿宋_GB2312" w:cs="Times New Roman"/>
          <w:color w:val="333333"/>
          <w:kern w:val="0"/>
          <w:sz w:val="32"/>
          <w:szCs w:val="32"/>
          <w:shd w:val="clear" w:color="auto" w:fill="FFFFFF"/>
          <w:lang w:val="en-US" w:eastAsia="zh-CN" w:bidi="ar"/>
        </w:rPr>
        <w:t>10</w:t>
      </w:r>
      <w:r>
        <w:rPr>
          <w:rFonts w:ascii="Times New Roman" w:hAnsi="Times New Roman" w:eastAsia="仿宋_GB2312" w:cs="Times New Roman"/>
          <w:color w:val="333333"/>
          <w:kern w:val="0"/>
          <w:sz w:val="32"/>
          <w:szCs w:val="32"/>
          <w:shd w:val="clear" w:color="auto" w:fill="FFFFFF"/>
          <w:lang w:bidi="ar"/>
        </w:rPr>
        <w:t>日</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黑体" w:cs="Times New Roman"/>
          <w:color w:val="333333"/>
          <w:kern w:val="0"/>
          <w:sz w:val="32"/>
          <w:szCs w:val="32"/>
          <w:shd w:val="clear" w:color="auto" w:fill="FFFFFF"/>
          <w:lang w:bidi="ar"/>
        </w:rPr>
        <w:t>二、申请方式</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仿宋_GB2312" w:cs="Times New Roman"/>
          <w:color w:val="333333"/>
          <w:kern w:val="0"/>
          <w:sz w:val="32"/>
          <w:szCs w:val="32"/>
          <w:shd w:val="clear" w:color="auto" w:fill="FFFFFF"/>
          <w:lang w:bidi="ar"/>
        </w:rPr>
        <w:t>申请单位登录合肥市住房租赁交易服务平台管理系统进行在线申请，并提交材料。尚未申领密钥的，向合肥市住房租赁服务管理中心申领密钥后登录系统申请。</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黑体" w:cs="Times New Roman"/>
          <w:color w:val="333333"/>
          <w:kern w:val="0"/>
          <w:sz w:val="32"/>
          <w:szCs w:val="32"/>
          <w:shd w:val="clear" w:color="auto" w:fill="FFFFFF"/>
          <w:lang w:bidi="ar"/>
        </w:rPr>
        <w:t>三、申请范围和条件</w:t>
      </w:r>
    </w:p>
    <w:p>
      <w:pPr>
        <w:widowControl/>
        <w:shd w:val="clear" w:color="auto" w:fill="FFFFFF"/>
        <w:spacing w:line="600" w:lineRule="exact"/>
        <w:ind w:firstLine="643" w:firstLineChars="200"/>
        <w:jc w:val="left"/>
        <w:rPr>
          <w:rFonts w:ascii="Times New Roman" w:hAnsi="Times New Roman" w:eastAsia="微软雅黑" w:cs="Times New Roman"/>
          <w:color w:val="333333"/>
          <w:sz w:val="24"/>
        </w:rPr>
      </w:pPr>
      <w:r>
        <w:rPr>
          <w:rFonts w:ascii="Times New Roman" w:hAnsi="Times New Roman" w:eastAsia="楷体_GB2312" w:cs="Times New Roman"/>
          <w:b/>
          <w:color w:val="333333"/>
          <w:kern w:val="0"/>
          <w:sz w:val="32"/>
          <w:szCs w:val="32"/>
          <w:shd w:val="clear" w:color="auto" w:fill="FFFFFF"/>
          <w:lang w:bidi="ar"/>
        </w:rPr>
        <w:t>（一）申请范围</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1.</w:t>
      </w:r>
      <w:r>
        <w:rPr>
          <w:rFonts w:hint="eastAsia" w:ascii="Times New Roman" w:hAnsi="Times New Roman" w:eastAsia="仿宋_GB2312" w:cs="Times New Roman"/>
          <w:color w:val="333333"/>
          <w:kern w:val="0"/>
          <w:sz w:val="32"/>
          <w:szCs w:val="32"/>
          <w:shd w:val="clear" w:color="auto" w:fill="FFFFFF"/>
          <w:lang w:eastAsia="zh-CN" w:bidi="ar"/>
        </w:rPr>
        <w:t>试点期间，</w:t>
      </w:r>
      <w:r>
        <w:rPr>
          <w:rFonts w:ascii="Times New Roman" w:hAnsi="Times New Roman" w:eastAsia="仿宋_GB2312" w:cs="Times New Roman"/>
          <w:color w:val="333333"/>
          <w:kern w:val="0"/>
          <w:sz w:val="32"/>
          <w:szCs w:val="32"/>
          <w:shd w:val="clear" w:color="auto" w:fill="FFFFFF"/>
          <w:lang w:bidi="ar"/>
        </w:rPr>
        <w:t>利用国有商品住房建设用地新建租赁住房项目；</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2.</w:t>
      </w:r>
      <w:r>
        <w:rPr>
          <w:rFonts w:hint="eastAsia" w:ascii="Times New Roman" w:hAnsi="Times New Roman" w:eastAsia="仿宋_GB2312" w:cs="Times New Roman"/>
          <w:color w:val="333333"/>
          <w:kern w:val="0"/>
          <w:sz w:val="32"/>
          <w:szCs w:val="32"/>
          <w:shd w:val="clear" w:color="auto" w:fill="FFFFFF"/>
          <w:lang w:eastAsia="zh-CN" w:bidi="ar"/>
        </w:rPr>
        <w:t>试点期间，</w:t>
      </w:r>
      <w:r>
        <w:rPr>
          <w:rFonts w:ascii="Times New Roman" w:hAnsi="Times New Roman" w:eastAsia="仿宋_GB2312" w:cs="Times New Roman"/>
          <w:color w:val="333333"/>
          <w:kern w:val="0"/>
          <w:sz w:val="32"/>
          <w:szCs w:val="32"/>
          <w:shd w:val="clear" w:color="auto" w:fill="FFFFFF"/>
          <w:lang w:bidi="ar"/>
        </w:rPr>
        <w:t>利用集体建设用地新建租赁住房项目；</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3.</w:t>
      </w:r>
      <w:r>
        <w:rPr>
          <w:rFonts w:hint="eastAsia" w:ascii="Times New Roman" w:hAnsi="Times New Roman" w:eastAsia="仿宋_GB2312" w:cs="Times New Roman"/>
          <w:color w:val="333333"/>
          <w:kern w:val="0"/>
          <w:sz w:val="32"/>
          <w:szCs w:val="32"/>
          <w:shd w:val="clear" w:color="auto" w:fill="FFFFFF"/>
          <w:lang w:eastAsia="zh-CN" w:bidi="ar"/>
        </w:rPr>
        <w:t>试点期间，</w:t>
      </w:r>
      <w:r>
        <w:rPr>
          <w:rFonts w:ascii="Times New Roman" w:hAnsi="Times New Roman" w:eastAsia="仿宋_GB2312" w:cs="Times New Roman"/>
          <w:color w:val="333333"/>
          <w:kern w:val="0"/>
          <w:sz w:val="32"/>
          <w:szCs w:val="32"/>
          <w:shd w:val="clear" w:color="auto" w:fill="FFFFFF"/>
          <w:lang w:bidi="ar"/>
        </w:rPr>
        <w:t>企事业单位利用自有存量非住宅国有建设用地新建租赁住房项目；</w:t>
      </w:r>
    </w:p>
    <w:p>
      <w:pPr>
        <w:widowControl/>
        <w:shd w:val="clear" w:color="auto" w:fill="FFFFFF"/>
        <w:spacing w:line="600" w:lineRule="exact"/>
        <w:ind w:firstLine="640" w:firstLineChars="20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微软雅黑" w:cs="Times New Roman"/>
          <w:color w:val="333333"/>
          <w:kern w:val="0"/>
          <w:sz w:val="32"/>
          <w:szCs w:val="32"/>
          <w:shd w:val="clear" w:color="auto" w:fill="FFFFFF"/>
          <w:lang w:bidi="ar"/>
        </w:rPr>
        <w:t>4.</w:t>
      </w:r>
      <w:r>
        <w:rPr>
          <w:rFonts w:ascii="Times New Roman" w:hAnsi="Times New Roman" w:eastAsia="仿宋_GB2312" w:cs="Times New Roman"/>
          <w:color w:val="333333"/>
          <w:kern w:val="0"/>
          <w:sz w:val="32"/>
          <w:szCs w:val="32"/>
          <w:shd w:val="clear" w:color="auto" w:fill="FFFFFF"/>
          <w:lang w:bidi="ar"/>
        </w:rPr>
        <w:t>利用商业、办公、工业厂房等非住宅按规定集中改建为租赁住房项目；</w:t>
      </w:r>
    </w:p>
    <w:p>
      <w:pPr>
        <w:widowControl/>
        <w:shd w:val="clear" w:color="auto" w:fill="FFFFFF"/>
        <w:spacing w:line="600" w:lineRule="exact"/>
        <w:ind w:firstLine="640" w:firstLineChars="20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5.2021年</w:t>
      </w:r>
      <w:r>
        <w:rPr>
          <w:rFonts w:hint="eastAsia" w:ascii="Times New Roman" w:hAnsi="Times New Roman" w:eastAsia="仿宋_GB2312" w:cs="Times New Roman"/>
          <w:color w:val="333333"/>
          <w:kern w:val="0"/>
          <w:sz w:val="32"/>
          <w:szCs w:val="32"/>
          <w:shd w:val="clear" w:color="auto" w:fill="FFFFFF"/>
          <w:lang w:bidi="ar"/>
        </w:rPr>
        <w:t>度</w:t>
      </w:r>
      <w:r>
        <w:rPr>
          <w:rFonts w:ascii="Times New Roman" w:hAnsi="Times New Roman" w:eastAsia="仿宋_GB2312" w:cs="Times New Roman"/>
          <w:color w:val="333333"/>
          <w:kern w:val="0"/>
          <w:sz w:val="32"/>
          <w:szCs w:val="32"/>
          <w:shd w:val="clear" w:color="auto" w:fill="FFFFFF"/>
          <w:lang w:bidi="ar"/>
        </w:rPr>
        <w:t>住房租赁企业信用信息评定为A级及以上的。</w:t>
      </w:r>
    </w:p>
    <w:p>
      <w:pPr>
        <w:widowControl/>
        <w:shd w:val="clear" w:color="auto" w:fill="FFFFFF"/>
        <w:spacing w:line="600" w:lineRule="exact"/>
        <w:ind w:firstLine="643" w:firstLineChars="200"/>
        <w:jc w:val="left"/>
        <w:rPr>
          <w:rFonts w:ascii="Times New Roman" w:hAnsi="Times New Roman" w:eastAsia="微软雅黑" w:cs="Times New Roman"/>
          <w:color w:val="333333"/>
          <w:sz w:val="24"/>
        </w:rPr>
      </w:pPr>
      <w:r>
        <w:rPr>
          <w:rFonts w:ascii="Times New Roman" w:hAnsi="Times New Roman" w:eastAsia="楷体_GB2312" w:cs="Times New Roman"/>
          <w:b/>
          <w:color w:val="333333"/>
          <w:kern w:val="0"/>
          <w:sz w:val="32"/>
          <w:szCs w:val="32"/>
          <w:shd w:val="clear" w:color="auto" w:fill="FFFFFF"/>
          <w:lang w:bidi="ar"/>
        </w:rPr>
        <w:t>（二）申请条件</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1.</w:t>
      </w:r>
      <w:bookmarkStart w:id="0" w:name="_GoBack"/>
      <w:r>
        <w:rPr>
          <w:rFonts w:hint="eastAsia" w:ascii="Times New Roman" w:hAnsi="Times New Roman" w:eastAsia="仿宋_GB2312" w:cs="Times New Roman"/>
          <w:color w:val="333333"/>
          <w:kern w:val="0"/>
          <w:sz w:val="32"/>
          <w:szCs w:val="32"/>
          <w:shd w:val="clear" w:color="auto" w:fill="FFFFFF"/>
          <w:lang w:eastAsia="zh-CN" w:bidi="ar"/>
        </w:rPr>
        <w:t>集中新建和改建租赁住房</w:t>
      </w:r>
      <w:r>
        <w:rPr>
          <w:rFonts w:ascii="Times New Roman" w:hAnsi="Times New Roman" w:eastAsia="仿宋_GB2312" w:cs="Times New Roman"/>
          <w:color w:val="333333"/>
          <w:kern w:val="0"/>
          <w:sz w:val="32"/>
          <w:szCs w:val="32"/>
          <w:shd w:val="clear" w:color="auto" w:fill="FFFFFF"/>
          <w:lang w:bidi="ar"/>
        </w:rPr>
        <w:t>项</w:t>
      </w:r>
      <w:bookmarkEnd w:id="0"/>
      <w:r>
        <w:rPr>
          <w:rFonts w:ascii="Times New Roman" w:hAnsi="Times New Roman" w:eastAsia="仿宋_GB2312" w:cs="Times New Roman"/>
          <w:color w:val="333333"/>
          <w:kern w:val="0"/>
          <w:sz w:val="32"/>
          <w:szCs w:val="32"/>
          <w:shd w:val="clear" w:color="auto" w:fill="FFFFFF"/>
          <w:lang w:bidi="ar"/>
        </w:rPr>
        <w:t>目房源不少于</w:t>
      </w:r>
      <w:r>
        <w:rPr>
          <w:rFonts w:ascii="Times New Roman" w:hAnsi="Times New Roman" w:eastAsia="微软雅黑" w:cs="Times New Roman"/>
          <w:color w:val="333333"/>
          <w:kern w:val="0"/>
          <w:sz w:val="32"/>
          <w:szCs w:val="32"/>
          <w:shd w:val="clear" w:color="auto" w:fill="FFFFFF"/>
          <w:lang w:bidi="ar"/>
        </w:rPr>
        <w:t>50</w:t>
      </w:r>
      <w:r>
        <w:rPr>
          <w:rFonts w:ascii="Times New Roman" w:hAnsi="Times New Roman" w:eastAsia="仿宋_GB2312" w:cs="Times New Roman"/>
          <w:color w:val="333333"/>
          <w:kern w:val="0"/>
          <w:sz w:val="32"/>
          <w:szCs w:val="32"/>
          <w:shd w:val="clear" w:color="auto" w:fill="FFFFFF"/>
          <w:lang w:bidi="ar"/>
        </w:rPr>
        <w:t>套（间）且建筑面积达</w:t>
      </w:r>
      <w:r>
        <w:rPr>
          <w:rFonts w:ascii="Times New Roman" w:hAnsi="Times New Roman" w:eastAsia="微软雅黑" w:cs="Times New Roman"/>
          <w:color w:val="333333"/>
          <w:kern w:val="0"/>
          <w:sz w:val="32"/>
          <w:szCs w:val="32"/>
          <w:shd w:val="clear" w:color="auto" w:fill="FFFFFF"/>
          <w:lang w:bidi="ar"/>
        </w:rPr>
        <w:t>3000</w:t>
      </w:r>
      <w:r>
        <w:rPr>
          <w:rFonts w:ascii="Times New Roman" w:hAnsi="Times New Roman" w:eastAsia="仿宋_GB2312" w:cs="Times New Roman"/>
          <w:color w:val="333333"/>
          <w:kern w:val="0"/>
          <w:sz w:val="32"/>
          <w:szCs w:val="32"/>
          <w:shd w:val="clear" w:color="auto" w:fill="FFFFFF"/>
          <w:lang w:bidi="ar"/>
        </w:rPr>
        <w:t>平方米以上；</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仿宋_GB2312" w:cs="Times New Roman"/>
          <w:color w:val="333333"/>
          <w:kern w:val="0"/>
          <w:sz w:val="32"/>
          <w:szCs w:val="32"/>
          <w:shd w:val="clear" w:color="auto" w:fill="FFFFFF"/>
          <w:lang w:bidi="ar"/>
        </w:rPr>
        <w:t>2.2020年6月1日后，房地产开发企业按国有建设用地使用权出让约定，竞自持、竞配建和配建的租赁住房项目；</w:t>
      </w:r>
    </w:p>
    <w:p>
      <w:pPr>
        <w:pStyle w:val="3"/>
        <w:widowControl/>
        <w:shd w:val="clear" w:color="auto" w:fill="FFFFFF"/>
        <w:spacing w:beforeAutospacing="0" w:afterAutospacing="0" w:line="600" w:lineRule="exact"/>
        <w:ind w:firstLine="640" w:firstLineChars="200"/>
        <w:rPr>
          <w:rFonts w:hint="default" w:ascii="Times New Roman" w:hAnsi="Times New Roman" w:eastAsia="微软雅黑"/>
          <w:color w:val="333333"/>
          <w:sz w:val="24"/>
          <w:szCs w:val="24"/>
        </w:rPr>
      </w:pPr>
      <w:r>
        <w:rPr>
          <w:rFonts w:hint="default" w:ascii="Times New Roman" w:hAnsi="Times New Roman" w:eastAsia="仿宋_GB2312"/>
          <w:b w:val="0"/>
          <w:color w:val="333333"/>
          <w:kern w:val="0"/>
          <w:sz w:val="32"/>
          <w:szCs w:val="32"/>
          <w:shd w:val="clear" w:color="auto" w:fill="FFFFFF"/>
          <w:lang w:bidi="ar"/>
        </w:rPr>
        <w:t>3.利用商业、办公、工业厂房等非住宅改建为租赁住房，按《关于非住宅改建为租赁住房的通知》（合房〔2020〕88号）或《关于做好存量非住宅已改建租赁住房项目审核认定工作的通知》（合房〔2021〕71号）履行程序；</w:t>
      </w:r>
    </w:p>
    <w:p>
      <w:pPr>
        <w:widowControl/>
        <w:shd w:val="clear" w:color="auto" w:fill="FFFFFF"/>
        <w:spacing w:line="600" w:lineRule="exact"/>
        <w:ind w:firstLine="640" w:firstLineChars="20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微软雅黑" w:cs="Times New Roman"/>
          <w:color w:val="333333"/>
          <w:kern w:val="0"/>
          <w:sz w:val="32"/>
          <w:szCs w:val="32"/>
          <w:shd w:val="clear" w:color="auto" w:fill="FFFFFF"/>
          <w:lang w:bidi="ar"/>
        </w:rPr>
        <w:t>4.</w:t>
      </w:r>
      <w:r>
        <w:rPr>
          <w:rFonts w:ascii="Times New Roman" w:hAnsi="Times New Roman" w:eastAsia="仿宋_GB2312" w:cs="Times New Roman"/>
          <w:color w:val="333333"/>
          <w:kern w:val="0"/>
          <w:sz w:val="32"/>
          <w:szCs w:val="32"/>
          <w:shd w:val="clear" w:color="auto" w:fill="FFFFFF"/>
          <w:lang w:bidi="ar"/>
        </w:rPr>
        <w:t>项目在</w:t>
      </w:r>
      <w:r>
        <w:rPr>
          <w:rFonts w:ascii="Times New Roman" w:hAnsi="Times New Roman" w:eastAsia="微软雅黑" w:cs="Times New Roman"/>
          <w:color w:val="333333"/>
          <w:kern w:val="0"/>
          <w:sz w:val="32"/>
          <w:szCs w:val="32"/>
          <w:shd w:val="clear" w:color="auto" w:fill="FFFFFF"/>
          <w:lang w:bidi="ar"/>
        </w:rPr>
        <w:t>2019</w:t>
      </w:r>
      <w:r>
        <w:rPr>
          <w:rFonts w:ascii="Times New Roman" w:hAnsi="Times New Roman" w:eastAsia="仿宋_GB2312" w:cs="Times New Roman"/>
          <w:color w:val="333333"/>
          <w:kern w:val="0"/>
          <w:sz w:val="32"/>
          <w:szCs w:val="32"/>
          <w:shd w:val="clear" w:color="auto" w:fill="FFFFFF"/>
          <w:lang w:bidi="ar"/>
        </w:rPr>
        <w:t>年</w:t>
      </w:r>
      <w:r>
        <w:rPr>
          <w:rFonts w:ascii="Times New Roman" w:hAnsi="Times New Roman" w:eastAsia="微软雅黑" w:cs="Times New Roman"/>
          <w:color w:val="333333"/>
          <w:kern w:val="0"/>
          <w:sz w:val="32"/>
          <w:szCs w:val="32"/>
          <w:shd w:val="clear" w:color="auto" w:fill="FFFFFF"/>
          <w:lang w:bidi="ar"/>
        </w:rPr>
        <w:t>1</w:t>
      </w:r>
      <w:r>
        <w:rPr>
          <w:rFonts w:ascii="Times New Roman" w:hAnsi="Times New Roman" w:eastAsia="仿宋_GB2312" w:cs="Times New Roman"/>
          <w:color w:val="333333"/>
          <w:kern w:val="0"/>
          <w:sz w:val="32"/>
          <w:szCs w:val="32"/>
          <w:shd w:val="clear" w:color="auto" w:fill="FFFFFF"/>
          <w:lang w:bidi="ar"/>
        </w:rPr>
        <w:t>月</w:t>
      </w:r>
      <w:r>
        <w:rPr>
          <w:rFonts w:ascii="Times New Roman" w:hAnsi="Times New Roman" w:eastAsia="微软雅黑" w:cs="Times New Roman"/>
          <w:color w:val="333333"/>
          <w:kern w:val="0"/>
          <w:sz w:val="32"/>
          <w:szCs w:val="32"/>
          <w:shd w:val="clear" w:color="auto" w:fill="FFFFFF"/>
          <w:lang w:bidi="ar"/>
        </w:rPr>
        <w:t>1</w:t>
      </w:r>
      <w:r>
        <w:rPr>
          <w:rFonts w:ascii="Times New Roman" w:hAnsi="Times New Roman" w:eastAsia="仿宋_GB2312" w:cs="Times New Roman"/>
          <w:color w:val="333333"/>
          <w:kern w:val="0"/>
          <w:sz w:val="32"/>
          <w:szCs w:val="32"/>
          <w:shd w:val="clear" w:color="auto" w:fill="FFFFFF"/>
          <w:lang w:bidi="ar"/>
        </w:rPr>
        <w:t>日（含）后取得施工许可证的，或项目在2019年1月1日前取得施工许可证，仍在建未竣工交付的，需书面承诺在2022年12月31日前完成单体竣工。</w:t>
      </w:r>
    </w:p>
    <w:p>
      <w:pPr>
        <w:widowControl/>
        <w:shd w:val="clear" w:color="auto" w:fill="FFFFFF"/>
        <w:spacing w:line="600" w:lineRule="exact"/>
        <w:ind w:firstLine="643" w:firstLineChars="200"/>
        <w:jc w:val="left"/>
        <w:rPr>
          <w:rFonts w:ascii="Times New Roman" w:hAnsi="Times New Roman" w:eastAsia="微软雅黑" w:cs="Times New Roman"/>
          <w:color w:val="333333"/>
          <w:sz w:val="24"/>
        </w:rPr>
      </w:pPr>
      <w:r>
        <w:rPr>
          <w:rFonts w:ascii="Times New Roman" w:hAnsi="Times New Roman" w:eastAsia="楷体_GB2312" w:cs="Times New Roman"/>
          <w:b/>
          <w:color w:val="333333"/>
          <w:kern w:val="0"/>
          <w:sz w:val="32"/>
          <w:szCs w:val="32"/>
          <w:shd w:val="clear" w:color="auto" w:fill="FFFFFF"/>
          <w:lang w:bidi="ar"/>
        </w:rPr>
        <w:t>（</w:t>
      </w:r>
      <w:r>
        <w:rPr>
          <w:rFonts w:hint="eastAsia" w:ascii="Times New Roman" w:hAnsi="Times New Roman" w:eastAsia="楷体_GB2312" w:cs="Times New Roman"/>
          <w:b/>
          <w:color w:val="333333"/>
          <w:kern w:val="0"/>
          <w:sz w:val="32"/>
          <w:szCs w:val="32"/>
          <w:shd w:val="clear" w:color="auto" w:fill="FFFFFF"/>
          <w:lang w:bidi="ar"/>
        </w:rPr>
        <w:t>三</w:t>
      </w:r>
      <w:r>
        <w:rPr>
          <w:rFonts w:ascii="Times New Roman" w:hAnsi="Times New Roman" w:eastAsia="楷体_GB2312" w:cs="Times New Roman"/>
          <w:b/>
          <w:color w:val="333333"/>
          <w:kern w:val="0"/>
          <w:sz w:val="32"/>
          <w:szCs w:val="32"/>
          <w:shd w:val="clear" w:color="auto" w:fill="FFFFFF"/>
          <w:lang w:bidi="ar"/>
        </w:rPr>
        <w:t>）存在以下情形之一的，不在支持范围：</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1.</w:t>
      </w:r>
      <w:r>
        <w:rPr>
          <w:rFonts w:ascii="Times New Roman" w:hAnsi="Times New Roman" w:eastAsia="仿宋_GB2312" w:cs="Times New Roman"/>
          <w:color w:val="333333"/>
          <w:kern w:val="0"/>
          <w:sz w:val="32"/>
          <w:szCs w:val="32"/>
          <w:shd w:val="clear" w:color="auto" w:fill="FFFFFF"/>
          <w:lang w:bidi="ar"/>
        </w:rPr>
        <w:t>被列入异常经营名录、失信被执行人名单以及失信联合惩戒名单的企业；</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2.</w:t>
      </w:r>
      <w:r>
        <w:rPr>
          <w:rFonts w:ascii="Times New Roman" w:hAnsi="Times New Roman" w:eastAsia="仿宋_GB2312" w:cs="Times New Roman"/>
          <w:color w:val="333333"/>
          <w:kern w:val="0"/>
          <w:sz w:val="32"/>
          <w:szCs w:val="32"/>
          <w:shd w:val="clear" w:color="auto" w:fill="FFFFFF"/>
          <w:lang w:bidi="ar"/>
        </w:rPr>
        <w:t>房源未录入合肥市住房租赁交易服务监管平台或未办理住房租赁合同备案的企业；</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3.</w:t>
      </w:r>
      <w:r>
        <w:rPr>
          <w:rFonts w:ascii="Times New Roman" w:hAnsi="Times New Roman" w:eastAsia="仿宋_GB2312" w:cs="Times New Roman"/>
          <w:color w:val="333333"/>
          <w:kern w:val="0"/>
          <w:sz w:val="32"/>
          <w:szCs w:val="32"/>
          <w:shd w:val="clear" w:color="auto" w:fill="FFFFFF"/>
          <w:lang w:bidi="ar"/>
        </w:rPr>
        <w:t>新建租赁住房项目未设置自持租赁运营期不少于</w:t>
      </w:r>
      <w:r>
        <w:rPr>
          <w:rFonts w:ascii="Times New Roman" w:hAnsi="Times New Roman" w:eastAsia="微软雅黑" w:cs="Times New Roman"/>
          <w:color w:val="333333"/>
          <w:kern w:val="0"/>
          <w:sz w:val="32"/>
          <w:szCs w:val="32"/>
          <w:shd w:val="clear" w:color="auto" w:fill="FFFFFF"/>
          <w:lang w:bidi="ar"/>
        </w:rPr>
        <w:t>10</w:t>
      </w:r>
      <w:r>
        <w:rPr>
          <w:rFonts w:ascii="Times New Roman" w:hAnsi="Times New Roman" w:eastAsia="仿宋_GB2312" w:cs="Times New Roman"/>
          <w:color w:val="333333"/>
          <w:kern w:val="0"/>
          <w:sz w:val="32"/>
          <w:szCs w:val="32"/>
          <w:shd w:val="clear" w:color="auto" w:fill="FFFFFF"/>
          <w:lang w:bidi="ar"/>
        </w:rPr>
        <w:t>年、不得以租代售等持续运营条件（运营期自项目投入运营起计算）；</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4.</w:t>
      </w:r>
      <w:r>
        <w:rPr>
          <w:rFonts w:ascii="Times New Roman" w:hAnsi="Times New Roman" w:eastAsia="仿宋_GB2312" w:cs="Times New Roman"/>
          <w:color w:val="333333"/>
          <w:kern w:val="0"/>
          <w:sz w:val="32"/>
          <w:szCs w:val="32"/>
          <w:shd w:val="clear" w:color="auto" w:fill="FFFFFF"/>
          <w:lang w:bidi="ar"/>
        </w:rPr>
        <w:t>用于旅游度假等需求的短期租赁住房和宾馆、民宿等；</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5.</w:t>
      </w:r>
      <w:r>
        <w:rPr>
          <w:rFonts w:ascii="Times New Roman" w:hAnsi="Times New Roman" w:eastAsia="仿宋_GB2312" w:cs="Times New Roman"/>
          <w:color w:val="333333"/>
          <w:kern w:val="0"/>
          <w:sz w:val="32"/>
          <w:szCs w:val="32"/>
          <w:shd w:val="clear" w:color="auto" w:fill="FFFFFF"/>
          <w:lang w:bidi="ar"/>
        </w:rPr>
        <w:t>产权不明晰、违法违规建设、安全质量不达标的租赁住房；</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6.</w:t>
      </w:r>
      <w:r>
        <w:rPr>
          <w:rFonts w:ascii="Times New Roman" w:hAnsi="Times New Roman" w:eastAsia="仿宋_GB2312" w:cs="Times New Roman"/>
          <w:color w:val="333333"/>
          <w:kern w:val="0"/>
          <w:sz w:val="32"/>
          <w:szCs w:val="32"/>
          <w:shd w:val="clear" w:color="auto" w:fill="FFFFFF"/>
          <w:lang w:bidi="ar"/>
        </w:rPr>
        <w:t>大户型、高端租赁住房项目；</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7.</w:t>
      </w:r>
      <w:r>
        <w:rPr>
          <w:rFonts w:ascii="Times New Roman" w:hAnsi="Times New Roman" w:eastAsia="仿宋_GB2312" w:cs="Times New Roman"/>
          <w:color w:val="333333"/>
          <w:kern w:val="0"/>
          <w:sz w:val="32"/>
          <w:szCs w:val="32"/>
          <w:shd w:val="clear" w:color="auto" w:fill="FFFFFF"/>
          <w:lang w:bidi="ar"/>
        </w:rPr>
        <w:t>公共租赁住房项目；</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8.2020</w:t>
      </w:r>
      <w:r>
        <w:rPr>
          <w:rFonts w:ascii="Times New Roman" w:hAnsi="Times New Roman" w:eastAsia="仿宋_GB2312" w:cs="Times New Roman"/>
          <w:color w:val="333333"/>
          <w:kern w:val="0"/>
          <w:sz w:val="32"/>
          <w:szCs w:val="32"/>
          <w:shd w:val="clear" w:color="auto" w:fill="FFFFFF"/>
          <w:lang w:bidi="ar"/>
        </w:rPr>
        <w:t>年</w:t>
      </w:r>
      <w:r>
        <w:rPr>
          <w:rFonts w:ascii="Times New Roman" w:hAnsi="Times New Roman" w:eastAsia="微软雅黑" w:cs="Times New Roman"/>
          <w:color w:val="333333"/>
          <w:kern w:val="0"/>
          <w:sz w:val="32"/>
          <w:szCs w:val="32"/>
          <w:shd w:val="clear" w:color="auto" w:fill="FFFFFF"/>
          <w:lang w:bidi="ar"/>
        </w:rPr>
        <w:t>6</w:t>
      </w:r>
      <w:r>
        <w:rPr>
          <w:rFonts w:ascii="Times New Roman" w:hAnsi="Times New Roman" w:eastAsia="仿宋_GB2312" w:cs="Times New Roman"/>
          <w:color w:val="333333"/>
          <w:kern w:val="0"/>
          <w:sz w:val="32"/>
          <w:szCs w:val="32"/>
          <w:shd w:val="clear" w:color="auto" w:fill="FFFFFF"/>
          <w:lang w:bidi="ar"/>
        </w:rPr>
        <w:t>月</w:t>
      </w:r>
      <w:r>
        <w:rPr>
          <w:rFonts w:ascii="Times New Roman" w:hAnsi="Times New Roman" w:eastAsia="微软雅黑" w:cs="Times New Roman"/>
          <w:color w:val="333333"/>
          <w:kern w:val="0"/>
          <w:sz w:val="32"/>
          <w:szCs w:val="32"/>
          <w:shd w:val="clear" w:color="auto" w:fill="FFFFFF"/>
          <w:lang w:bidi="ar"/>
        </w:rPr>
        <w:t>1</w:t>
      </w:r>
      <w:r>
        <w:rPr>
          <w:rFonts w:ascii="Times New Roman" w:hAnsi="Times New Roman" w:eastAsia="仿宋_GB2312" w:cs="Times New Roman"/>
          <w:color w:val="333333"/>
          <w:kern w:val="0"/>
          <w:sz w:val="32"/>
          <w:szCs w:val="32"/>
          <w:shd w:val="clear" w:color="auto" w:fill="FFFFFF"/>
          <w:lang w:bidi="ar"/>
        </w:rPr>
        <w:t>日前，房地产开发企业配建的租赁住房项目；</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9.</w:t>
      </w:r>
      <w:r>
        <w:rPr>
          <w:rFonts w:ascii="Times New Roman" w:hAnsi="Times New Roman" w:eastAsia="仿宋_GB2312" w:cs="Times New Roman"/>
          <w:color w:val="333333"/>
          <w:kern w:val="0"/>
          <w:sz w:val="32"/>
          <w:szCs w:val="32"/>
          <w:shd w:val="clear" w:color="auto" w:fill="FFFFFF"/>
          <w:lang w:bidi="ar"/>
        </w:rPr>
        <w:t>市政基础设施建设、旧城改造等与住房租赁市场没有明显关联的领域。</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hint="eastAsia" w:ascii="Times New Roman" w:hAnsi="Times New Roman" w:eastAsia="黑体" w:cs="Times New Roman"/>
          <w:color w:val="333333"/>
          <w:kern w:val="0"/>
          <w:sz w:val="32"/>
          <w:szCs w:val="32"/>
          <w:shd w:val="clear" w:color="auto" w:fill="FFFFFF"/>
          <w:lang w:bidi="ar"/>
        </w:rPr>
        <w:t>四</w:t>
      </w:r>
      <w:r>
        <w:rPr>
          <w:rFonts w:ascii="Times New Roman" w:hAnsi="Times New Roman" w:eastAsia="黑体" w:cs="Times New Roman"/>
          <w:color w:val="333333"/>
          <w:kern w:val="0"/>
          <w:sz w:val="32"/>
          <w:szCs w:val="32"/>
          <w:shd w:val="clear" w:color="auto" w:fill="FFFFFF"/>
          <w:lang w:bidi="ar"/>
        </w:rPr>
        <w:t>、其他事项</w:t>
      </w:r>
    </w:p>
    <w:p>
      <w:pPr>
        <w:widowControl/>
        <w:shd w:val="clear" w:color="auto" w:fill="FFFFFF"/>
        <w:spacing w:line="600" w:lineRule="exact"/>
        <w:ind w:firstLine="640" w:firstLineChars="20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（一）利用国有商品住房建设用地新建租赁住房项目</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1.</w:t>
      </w:r>
      <w:r>
        <w:rPr>
          <w:rFonts w:ascii="Times New Roman" w:hAnsi="Times New Roman" w:eastAsia="仿宋_GB2312" w:cs="Times New Roman"/>
          <w:color w:val="333333"/>
          <w:kern w:val="0"/>
          <w:sz w:val="32"/>
          <w:szCs w:val="32"/>
          <w:shd w:val="clear" w:color="auto" w:fill="FFFFFF"/>
          <w:lang w:bidi="ar"/>
        </w:rPr>
        <w:t>按照</w:t>
      </w:r>
      <w:r>
        <w:rPr>
          <w:rFonts w:ascii="Times New Roman" w:hAnsi="Times New Roman" w:eastAsia="微软雅黑" w:cs="Times New Roman"/>
          <w:color w:val="333333"/>
          <w:kern w:val="0"/>
          <w:sz w:val="32"/>
          <w:szCs w:val="32"/>
          <w:shd w:val="clear" w:color="auto" w:fill="FFFFFF"/>
          <w:lang w:bidi="ar"/>
        </w:rPr>
        <w:t>“</w:t>
      </w:r>
      <w:r>
        <w:rPr>
          <w:rFonts w:ascii="Times New Roman" w:hAnsi="Times New Roman" w:eastAsia="仿宋_GB2312" w:cs="Times New Roman"/>
          <w:color w:val="333333"/>
          <w:kern w:val="0"/>
          <w:sz w:val="32"/>
          <w:szCs w:val="32"/>
          <w:shd w:val="clear" w:color="auto" w:fill="FFFFFF"/>
          <w:lang w:bidi="ar"/>
        </w:rPr>
        <w:t>一次性奖补、分节点使用、全过程监管</w:t>
      </w:r>
      <w:r>
        <w:rPr>
          <w:rFonts w:ascii="Times New Roman" w:hAnsi="Times New Roman" w:eastAsia="微软雅黑" w:cs="Times New Roman"/>
          <w:color w:val="333333"/>
          <w:kern w:val="0"/>
          <w:sz w:val="32"/>
          <w:szCs w:val="32"/>
          <w:shd w:val="clear" w:color="auto" w:fill="FFFFFF"/>
          <w:lang w:bidi="ar"/>
        </w:rPr>
        <w:t>”</w:t>
      </w:r>
      <w:r>
        <w:rPr>
          <w:rFonts w:ascii="Times New Roman" w:hAnsi="Times New Roman" w:eastAsia="仿宋_GB2312" w:cs="Times New Roman"/>
          <w:color w:val="333333"/>
          <w:kern w:val="0"/>
          <w:sz w:val="32"/>
          <w:szCs w:val="32"/>
          <w:shd w:val="clear" w:color="auto" w:fill="FFFFFF"/>
          <w:lang w:bidi="ar"/>
        </w:rPr>
        <w:t>的原则，建立中央专项资金预拨和监管制度。</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2.</w:t>
      </w:r>
      <w:r>
        <w:rPr>
          <w:rFonts w:ascii="Times New Roman" w:hAnsi="Times New Roman" w:eastAsia="仿宋_GB2312" w:cs="Times New Roman"/>
          <w:color w:val="333333"/>
          <w:kern w:val="0"/>
          <w:sz w:val="32"/>
          <w:szCs w:val="32"/>
          <w:shd w:val="clear" w:color="auto" w:fill="FFFFFF"/>
          <w:lang w:bidi="ar"/>
        </w:rPr>
        <w:t>申请单位需与监管银行签订监管协议，并开立监管账户。</w:t>
      </w: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3.</w:t>
      </w:r>
      <w:r>
        <w:rPr>
          <w:rFonts w:ascii="Times New Roman" w:hAnsi="Times New Roman" w:eastAsia="仿宋_GB2312" w:cs="Times New Roman"/>
          <w:color w:val="333333"/>
          <w:kern w:val="0"/>
          <w:sz w:val="32"/>
          <w:szCs w:val="32"/>
          <w:shd w:val="clear" w:color="auto" w:fill="FFFFFF"/>
          <w:lang w:bidi="ar"/>
        </w:rPr>
        <w:t>市房产局按审核审批程序，将中央专项资金拨付至企业开立的银行监管账户，区（开发区）住建部门</w:t>
      </w:r>
      <w:r>
        <w:rPr>
          <w:rFonts w:ascii="Times New Roman" w:hAnsi="Times New Roman" w:eastAsia="仿宋_GB2312" w:cs="Times New Roman"/>
          <w:color w:val="000000"/>
          <w:kern w:val="0"/>
          <w:sz w:val="32"/>
          <w:szCs w:val="32"/>
          <w:shd w:val="clear" w:color="auto" w:fill="FFFFFF"/>
          <w:lang w:bidi="ar"/>
        </w:rPr>
        <w:t>按照《合肥市支持住房租赁市场发展中央专项资金管理办法》（合房〔</w:t>
      </w:r>
      <w:r>
        <w:rPr>
          <w:rFonts w:ascii="Times New Roman" w:hAnsi="Times New Roman" w:eastAsia="微软雅黑" w:cs="Times New Roman"/>
          <w:color w:val="000000"/>
          <w:kern w:val="0"/>
          <w:sz w:val="32"/>
          <w:szCs w:val="32"/>
          <w:shd w:val="clear" w:color="auto" w:fill="FFFFFF"/>
          <w:lang w:bidi="ar"/>
        </w:rPr>
        <w:t>2020</w:t>
      </w:r>
      <w:r>
        <w:rPr>
          <w:rFonts w:ascii="Times New Roman" w:hAnsi="Times New Roman" w:eastAsia="仿宋_GB2312" w:cs="Times New Roman"/>
          <w:color w:val="000000"/>
          <w:kern w:val="0"/>
          <w:sz w:val="32"/>
          <w:szCs w:val="32"/>
          <w:shd w:val="clear" w:color="auto" w:fill="FFFFFF"/>
          <w:lang w:bidi="ar"/>
        </w:rPr>
        <w:t>〕</w:t>
      </w:r>
      <w:r>
        <w:rPr>
          <w:rFonts w:ascii="Times New Roman" w:hAnsi="Times New Roman" w:eastAsia="微软雅黑" w:cs="Times New Roman"/>
          <w:color w:val="000000"/>
          <w:kern w:val="0"/>
          <w:sz w:val="32"/>
          <w:szCs w:val="32"/>
          <w:shd w:val="clear" w:color="auto" w:fill="FFFFFF"/>
          <w:lang w:bidi="ar"/>
        </w:rPr>
        <w:t>54</w:t>
      </w:r>
      <w:r>
        <w:rPr>
          <w:rFonts w:ascii="Times New Roman" w:hAnsi="Times New Roman" w:eastAsia="仿宋_GB2312" w:cs="Times New Roman"/>
          <w:color w:val="000000"/>
          <w:kern w:val="0"/>
          <w:sz w:val="32"/>
          <w:szCs w:val="32"/>
          <w:shd w:val="clear" w:color="auto" w:fill="FFFFFF"/>
          <w:lang w:bidi="ar"/>
        </w:rPr>
        <w:t>号）规定，</w:t>
      </w:r>
      <w:r>
        <w:rPr>
          <w:rFonts w:ascii="Times New Roman" w:hAnsi="Times New Roman" w:eastAsia="仿宋_GB2312" w:cs="Times New Roman"/>
          <w:color w:val="333333"/>
          <w:kern w:val="0"/>
          <w:sz w:val="32"/>
          <w:szCs w:val="32"/>
          <w:shd w:val="clear" w:color="auto" w:fill="FFFFFF"/>
          <w:lang w:bidi="ar"/>
        </w:rPr>
        <w:t>按工程进度分节点监督审核拨付，同时委托商业银行实行全过程监管，确保中央专项资金安全高效使用。</w:t>
      </w:r>
    </w:p>
    <w:p>
      <w:pPr>
        <w:widowControl/>
        <w:shd w:val="clear" w:color="auto" w:fill="FFFFFF"/>
        <w:spacing w:line="600" w:lineRule="exact"/>
        <w:ind w:firstLine="640" w:firstLineChars="20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（二）其他奖补类别，按《合肥市支持住房租赁市场发展中央专项资金管理办法》（合房〔</w:t>
      </w:r>
      <w:r>
        <w:rPr>
          <w:rFonts w:ascii="Times New Roman" w:hAnsi="Times New Roman" w:eastAsia="微软雅黑" w:cs="Times New Roman"/>
          <w:color w:val="333333"/>
          <w:kern w:val="0"/>
          <w:sz w:val="32"/>
          <w:szCs w:val="32"/>
          <w:shd w:val="clear" w:color="auto" w:fill="FFFFFF"/>
          <w:lang w:bidi="ar"/>
        </w:rPr>
        <w:t>2020</w:t>
      </w:r>
      <w:r>
        <w:rPr>
          <w:rFonts w:ascii="Times New Roman" w:hAnsi="Times New Roman" w:eastAsia="仿宋_GB2312" w:cs="Times New Roman"/>
          <w:color w:val="333333"/>
          <w:kern w:val="0"/>
          <w:sz w:val="32"/>
          <w:szCs w:val="32"/>
          <w:shd w:val="clear" w:color="auto" w:fill="FFFFFF"/>
          <w:lang w:bidi="ar"/>
        </w:rPr>
        <w:t>〕</w:t>
      </w:r>
      <w:r>
        <w:rPr>
          <w:rFonts w:ascii="Times New Roman" w:hAnsi="Times New Roman" w:eastAsia="微软雅黑" w:cs="Times New Roman"/>
          <w:color w:val="333333"/>
          <w:kern w:val="0"/>
          <w:sz w:val="32"/>
          <w:szCs w:val="32"/>
          <w:shd w:val="clear" w:color="auto" w:fill="FFFFFF"/>
          <w:lang w:bidi="ar"/>
        </w:rPr>
        <w:t>54</w:t>
      </w:r>
      <w:r>
        <w:rPr>
          <w:rFonts w:ascii="Times New Roman" w:hAnsi="Times New Roman" w:eastAsia="仿宋_GB2312" w:cs="Times New Roman"/>
          <w:color w:val="333333"/>
          <w:kern w:val="0"/>
          <w:sz w:val="32"/>
          <w:szCs w:val="32"/>
          <w:shd w:val="clear" w:color="auto" w:fill="FFFFFF"/>
          <w:lang w:bidi="ar"/>
        </w:rPr>
        <w:t>号）规定的申请和审核拨付程序履行。</w:t>
      </w:r>
    </w:p>
    <w:p>
      <w:pPr>
        <w:widowControl/>
        <w:shd w:val="clear" w:color="auto" w:fill="FFFFFF"/>
        <w:spacing w:line="600" w:lineRule="exact"/>
        <w:ind w:firstLine="640" w:firstLineChars="200"/>
        <w:jc w:val="left"/>
        <w:rPr>
          <w:rFonts w:ascii="Times New Roman" w:hAnsi="Times New Roman" w:cs="Times New Roman"/>
        </w:rPr>
      </w:pPr>
      <w:r>
        <w:rPr>
          <w:rFonts w:hint="eastAsia" w:ascii="Times New Roman" w:hAnsi="Times New Roman" w:eastAsia="仿宋_GB2312" w:cs="Times New Roman"/>
          <w:color w:val="333333"/>
          <w:kern w:val="0"/>
          <w:sz w:val="32"/>
          <w:szCs w:val="32"/>
          <w:shd w:val="clear" w:color="auto" w:fill="FFFFFF"/>
          <w:lang w:bidi="ar"/>
        </w:rPr>
        <w:t>（三）本批次奖补资金拨付采取总量控制原则，由市住房保障和房产管理局商市财政局</w:t>
      </w:r>
      <w:r>
        <w:rPr>
          <w:rFonts w:hint="eastAsia" w:ascii="Times New Roman" w:hAnsi="Times New Roman" w:eastAsia="仿宋_GB2312" w:cs="Times New Roman"/>
          <w:color w:val="333333"/>
          <w:kern w:val="0"/>
          <w:sz w:val="32"/>
          <w:szCs w:val="32"/>
          <w:shd w:val="clear" w:color="auto" w:fill="FFFFFF"/>
          <w:lang w:eastAsia="zh-CN" w:bidi="ar"/>
        </w:rPr>
        <w:t>，根据项目实施进度与试点工作要求综合</w:t>
      </w:r>
      <w:r>
        <w:rPr>
          <w:rFonts w:hint="eastAsia" w:ascii="Times New Roman" w:hAnsi="Times New Roman" w:eastAsia="仿宋_GB2312" w:cs="Times New Roman"/>
          <w:color w:val="333333"/>
          <w:kern w:val="0"/>
          <w:sz w:val="32"/>
          <w:szCs w:val="32"/>
          <w:shd w:val="clear" w:color="auto" w:fill="FFFFFF"/>
          <w:lang w:bidi="ar"/>
        </w:rPr>
        <w:t>统筹</w:t>
      </w:r>
      <w:r>
        <w:rPr>
          <w:rFonts w:hint="eastAsia" w:ascii="Times New Roman" w:hAnsi="Times New Roman" w:eastAsia="仿宋_GB2312" w:cs="Times New Roman"/>
          <w:color w:val="333333"/>
          <w:kern w:val="0"/>
          <w:sz w:val="32"/>
          <w:szCs w:val="32"/>
          <w:shd w:val="clear" w:color="auto" w:fill="FFFFFF"/>
          <w:lang w:eastAsia="zh-CN" w:bidi="ar"/>
        </w:rPr>
        <w:t>确定</w:t>
      </w:r>
      <w:r>
        <w:rPr>
          <w:rFonts w:hint="eastAsia" w:ascii="Times New Roman" w:hAnsi="Times New Roman" w:eastAsia="仿宋_GB2312" w:cs="Times New Roman"/>
          <w:color w:val="333333"/>
          <w:kern w:val="0"/>
          <w:sz w:val="32"/>
          <w:szCs w:val="32"/>
          <w:shd w:val="clear" w:color="auto" w:fill="FFFFFF"/>
          <w:lang w:bidi="ar"/>
        </w:rPr>
        <w:t>。</w:t>
      </w:r>
    </w:p>
    <w:p>
      <w:pPr>
        <w:spacing w:line="600" w:lineRule="exact"/>
        <w:ind w:firstLine="420" w:firstLineChars="200"/>
        <w:rPr>
          <w:rFonts w:ascii="Times New Roman" w:hAnsi="Times New Roman" w:cs="Times New Roman"/>
        </w:rPr>
      </w:pPr>
    </w:p>
    <w:p>
      <w:pPr>
        <w:widowControl/>
        <w:shd w:val="clear" w:color="auto" w:fill="FFFFFF"/>
        <w:spacing w:line="600" w:lineRule="exact"/>
        <w:ind w:firstLine="640" w:firstLineChars="200"/>
        <w:jc w:val="left"/>
        <w:rPr>
          <w:rFonts w:ascii="Times New Roman" w:hAnsi="Times New Roman" w:eastAsia="微软雅黑" w:cs="Times New Roman"/>
          <w:color w:val="333333"/>
          <w:sz w:val="24"/>
        </w:rPr>
      </w:pPr>
      <w:r>
        <w:rPr>
          <w:rFonts w:ascii="Times New Roman" w:hAnsi="Times New Roman" w:eastAsia="仿宋_GB2312" w:cs="Times New Roman"/>
          <w:color w:val="333333"/>
          <w:kern w:val="0"/>
          <w:sz w:val="32"/>
          <w:szCs w:val="32"/>
          <w:shd w:val="clear" w:color="auto" w:fill="FFFFFF"/>
          <w:lang w:bidi="ar"/>
        </w:rPr>
        <w:t>附件：</w:t>
      </w:r>
      <w:r>
        <w:rPr>
          <w:rFonts w:ascii="Times New Roman" w:hAnsi="Times New Roman" w:eastAsia="微软雅黑" w:cs="Times New Roman"/>
          <w:color w:val="333333"/>
          <w:kern w:val="0"/>
          <w:sz w:val="32"/>
          <w:szCs w:val="32"/>
          <w:shd w:val="clear" w:color="auto" w:fill="FFFFFF"/>
          <w:lang w:bidi="ar"/>
        </w:rPr>
        <w:t>1.</w:t>
      </w:r>
      <w:r>
        <w:rPr>
          <w:rFonts w:ascii="Times New Roman" w:hAnsi="Times New Roman" w:eastAsia="仿宋_GB2312" w:cs="Times New Roman"/>
          <w:color w:val="333333"/>
          <w:kern w:val="0"/>
          <w:sz w:val="32"/>
          <w:szCs w:val="32"/>
          <w:shd w:val="clear" w:color="auto" w:fill="FFFFFF"/>
          <w:lang w:bidi="ar"/>
        </w:rPr>
        <w:t>受理单位联系方式</w:t>
      </w:r>
    </w:p>
    <w:p>
      <w:pPr>
        <w:widowControl/>
        <w:shd w:val="clear" w:color="auto" w:fill="FFFFFF"/>
        <w:spacing w:line="600" w:lineRule="exact"/>
        <w:ind w:firstLine="1600" w:firstLineChars="5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2.</w:t>
      </w:r>
      <w:r>
        <w:rPr>
          <w:rFonts w:ascii="Times New Roman" w:hAnsi="Times New Roman" w:eastAsia="仿宋_GB2312" w:cs="Times New Roman"/>
          <w:color w:val="333333"/>
          <w:kern w:val="0"/>
          <w:sz w:val="32"/>
          <w:szCs w:val="32"/>
          <w:shd w:val="clear" w:color="auto" w:fill="FFFFFF"/>
          <w:lang w:bidi="ar"/>
        </w:rPr>
        <w:t>申请流程图</w:t>
      </w:r>
    </w:p>
    <w:p>
      <w:pPr>
        <w:widowControl/>
        <w:shd w:val="clear" w:color="auto" w:fill="FFFFFF"/>
        <w:spacing w:line="600" w:lineRule="exact"/>
        <w:ind w:firstLine="1600" w:firstLineChars="5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3.</w:t>
      </w:r>
      <w:r>
        <w:rPr>
          <w:rFonts w:ascii="Times New Roman" w:hAnsi="Times New Roman" w:eastAsia="仿宋_GB2312" w:cs="Times New Roman"/>
          <w:color w:val="333333"/>
          <w:kern w:val="0"/>
          <w:sz w:val="32"/>
          <w:szCs w:val="32"/>
          <w:shd w:val="clear" w:color="auto" w:fill="FFFFFF"/>
          <w:lang w:bidi="ar"/>
        </w:rPr>
        <w:t>申请材料清单</w:t>
      </w:r>
    </w:p>
    <w:p>
      <w:pPr>
        <w:widowControl/>
        <w:shd w:val="clear" w:color="auto" w:fill="FFFFFF"/>
        <w:spacing w:line="600" w:lineRule="exact"/>
        <w:ind w:left="1916" w:leftChars="760" w:hanging="320" w:hangingChars="1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4.</w:t>
      </w:r>
      <w:r>
        <w:rPr>
          <w:rFonts w:ascii="Times New Roman" w:hAnsi="Times New Roman" w:eastAsia="仿宋_GB2312" w:cs="Times New Roman"/>
          <w:color w:val="333333"/>
          <w:kern w:val="0"/>
          <w:sz w:val="32"/>
          <w:szCs w:val="32"/>
          <w:shd w:val="clear" w:color="auto" w:fill="FFFFFF"/>
          <w:lang w:bidi="ar"/>
        </w:rPr>
        <w:t>中央财政支持住房租赁市场</w:t>
      </w:r>
      <w:r>
        <w:rPr>
          <w:rFonts w:ascii="Times New Roman" w:hAnsi="Times New Roman" w:eastAsia="仿宋_GB2312" w:cs="Times New Roman"/>
          <w:color w:val="333333"/>
          <w:spacing w:val="-20"/>
          <w:kern w:val="0"/>
          <w:sz w:val="32"/>
          <w:szCs w:val="32"/>
          <w:shd w:val="clear" w:color="auto" w:fill="FFFFFF"/>
          <w:lang w:bidi="ar"/>
        </w:rPr>
        <w:t>发展专项奖补资金申请表</w:t>
      </w:r>
    </w:p>
    <w:p>
      <w:pPr>
        <w:widowControl/>
        <w:shd w:val="clear" w:color="auto" w:fill="FFFFFF"/>
        <w:spacing w:line="600" w:lineRule="exact"/>
        <w:ind w:firstLine="1600" w:firstLineChars="500"/>
        <w:jc w:val="left"/>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5.</w:t>
      </w:r>
      <w:r>
        <w:rPr>
          <w:rFonts w:ascii="Times New Roman" w:hAnsi="Times New Roman" w:eastAsia="仿宋_GB2312" w:cs="Times New Roman"/>
          <w:color w:val="333333"/>
          <w:kern w:val="0"/>
          <w:sz w:val="32"/>
          <w:szCs w:val="32"/>
          <w:shd w:val="clear" w:color="auto" w:fill="FFFFFF"/>
          <w:lang w:bidi="ar"/>
        </w:rPr>
        <w:t>合肥市住房租赁试点项目核准备案表</w:t>
      </w:r>
    </w:p>
    <w:p>
      <w:pPr>
        <w:pStyle w:val="6"/>
        <w:widowControl/>
        <w:shd w:val="clear" w:color="auto" w:fill="FFFFFF"/>
        <w:spacing w:line="600" w:lineRule="exact"/>
        <w:ind w:firstLine="1600" w:firstLineChars="500"/>
        <w:rPr>
          <w:rFonts w:ascii="Times New Roman" w:hAnsi="Times New Roman" w:eastAsia="微软雅黑" w:cs="Times New Roman"/>
          <w:color w:val="333333"/>
        </w:rPr>
      </w:pPr>
      <w:r>
        <w:rPr>
          <w:rFonts w:ascii="Times New Roman" w:hAnsi="Times New Roman" w:eastAsia="微软雅黑" w:cs="Times New Roman"/>
          <w:color w:val="333333"/>
          <w:sz w:val="32"/>
          <w:szCs w:val="32"/>
          <w:shd w:val="clear" w:color="auto" w:fill="FFFFFF"/>
        </w:rPr>
        <w:t>6.</w:t>
      </w:r>
      <w:r>
        <w:rPr>
          <w:rFonts w:ascii="Times New Roman" w:hAnsi="Times New Roman" w:eastAsia="仿宋_GB2312" w:cs="Times New Roman"/>
          <w:color w:val="333333"/>
          <w:sz w:val="32"/>
          <w:szCs w:val="32"/>
          <w:shd w:val="clear" w:color="auto" w:fill="FFFFFF"/>
        </w:rPr>
        <w:t>承诺书</w:t>
      </w: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widowControl/>
        <w:shd w:val="clear" w:color="auto" w:fill="FFFFFF"/>
        <w:spacing w:line="600" w:lineRule="exact"/>
        <w:ind w:right="454" w:firstLine="640" w:firstLineChars="200"/>
        <w:jc w:val="right"/>
        <w:rPr>
          <w:rFonts w:ascii="Times New Roman" w:hAnsi="Times New Roman" w:eastAsia="微软雅黑" w:cs="Times New Roman"/>
          <w:color w:val="333333"/>
          <w:sz w:val="24"/>
        </w:rPr>
      </w:pPr>
      <w:r>
        <w:rPr>
          <w:rFonts w:ascii="Times New Roman" w:hAnsi="Times New Roman" w:eastAsia="仿宋_GB2312" w:cs="Times New Roman"/>
          <w:color w:val="333333"/>
          <w:kern w:val="0"/>
          <w:sz w:val="32"/>
          <w:szCs w:val="32"/>
          <w:shd w:val="clear" w:color="auto" w:fill="FFFFFF"/>
          <w:lang w:bidi="ar"/>
        </w:rPr>
        <w:t>合肥市住房保障和房产管理局</w:t>
      </w:r>
    </w:p>
    <w:p>
      <w:pPr>
        <w:widowControl/>
        <w:shd w:val="clear" w:color="auto" w:fill="FFFFFF"/>
        <w:spacing w:line="600" w:lineRule="exact"/>
        <w:ind w:firstLine="640" w:firstLineChars="200"/>
        <w:jc w:val="center"/>
        <w:rPr>
          <w:rFonts w:ascii="Times New Roman" w:hAnsi="Times New Roman" w:eastAsia="微软雅黑" w:cs="Times New Roman"/>
          <w:color w:val="333333"/>
          <w:sz w:val="24"/>
        </w:rPr>
      </w:pPr>
      <w:r>
        <w:rPr>
          <w:rFonts w:ascii="Times New Roman" w:hAnsi="Times New Roman" w:eastAsia="微软雅黑" w:cs="Times New Roman"/>
          <w:color w:val="333333"/>
          <w:kern w:val="0"/>
          <w:sz w:val="32"/>
          <w:szCs w:val="32"/>
          <w:shd w:val="clear" w:color="auto" w:fill="FFFFFF"/>
          <w:lang w:bidi="ar"/>
        </w:rPr>
        <w:t xml:space="preserve">                  202</w:t>
      </w:r>
      <w:r>
        <w:rPr>
          <w:rFonts w:ascii="Times New Roman" w:hAnsi="Times New Roman" w:eastAsia="仿宋_GB2312" w:cs="Times New Roman"/>
          <w:color w:val="333333"/>
          <w:kern w:val="0"/>
          <w:sz w:val="32"/>
          <w:szCs w:val="32"/>
          <w:shd w:val="clear" w:color="auto" w:fill="FFFFFF"/>
          <w:lang w:bidi="ar"/>
        </w:rPr>
        <w:t>2年</w:t>
      </w:r>
      <w:r>
        <w:rPr>
          <w:rFonts w:hint="eastAsia" w:ascii="Times New Roman" w:hAnsi="Times New Roman" w:eastAsia="微软雅黑" w:cs="Times New Roman"/>
          <w:color w:val="333333"/>
          <w:kern w:val="0"/>
          <w:sz w:val="32"/>
          <w:szCs w:val="32"/>
          <w:shd w:val="clear" w:color="auto" w:fill="FFFFFF"/>
          <w:lang w:val="en-US" w:eastAsia="zh-CN" w:bidi="ar"/>
        </w:rPr>
        <w:t>6</w:t>
      </w:r>
      <w:r>
        <w:rPr>
          <w:rFonts w:ascii="Times New Roman" w:hAnsi="Times New Roman" w:eastAsia="仿宋_GB2312" w:cs="Times New Roman"/>
          <w:color w:val="333333"/>
          <w:kern w:val="0"/>
          <w:sz w:val="32"/>
          <w:szCs w:val="32"/>
          <w:shd w:val="clear" w:color="auto" w:fill="FFFFFF"/>
          <w:lang w:bidi="ar"/>
        </w:rPr>
        <w:t>月</w:t>
      </w:r>
      <w:r>
        <w:rPr>
          <w:rFonts w:hint="eastAsia" w:ascii="Times New Roman" w:hAnsi="Times New Roman" w:eastAsia="仿宋_GB2312" w:cs="Times New Roman"/>
          <w:color w:val="333333"/>
          <w:kern w:val="0"/>
          <w:sz w:val="32"/>
          <w:szCs w:val="32"/>
          <w:shd w:val="clear" w:color="auto" w:fill="FFFFFF"/>
          <w:lang w:val="en-US" w:eastAsia="zh-CN" w:bidi="ar"/>
        </w:rPr>
        <w:t>27</w:t>
      </w:r>
      <w:r>
        <w:rPr>
          <w:rFonts w:ascii="Times New Roman" w:hAnsi="Times New Roman" w:eastAsia="仿宋_GB2312" w:cs="Times New Roman"/>
          <w:color w:val="333333"/>
          <w:kern w:val="0"/>
          <w:sz w:val="32"/>
          <w:szCs w:val="32"/>
          <w:shd w:val="clear" w:color="auto" w:fill="FFFFFF"/>
          <w:lang w:bidi="ar"/>
        </w:rPr>
        <w:t>日</w:t>
      </w: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592" w:lineRule="exact"/>
        <w:rPr>
          <w:rFonts w:eastAsia="黑体"/>
          <w:sz w:val="32"/>
          <w:szCs w:val="32"/>
          <w:shd w:val="clear" w:color="auto" w:fill="FFFFFF"/>
        </w:rPr>
      </w:pPr>
      <w:r>
        <w:rPr>
          <w:rFonts w:eastAsia="黑体"/>
          <w:sz w:val="32"/>
          <w:szCs w:val="32"/>
          <w:shd w:val="clear" w:color="auto" w:fill="FFFFFF"/>
        </w:rPr>
        <w:t>附件1</w:t>
      </w:r>
    </w:p>
    <w:p>
      <w:pPr>
        <w:spacing w:line="592" w:lineRule="exact"/>
        <w:jc w:val="center"/>
        <w:rPr>
          <w:rFonts w:eastAsia="方正小标宋简体"/>
          <w:sz w:val="44"/>
          <w:szCs w:val="44"/>
          <w:shd w:val="clear" w:color="auto" w:fill="FFFFFF"/>
        </w:rPr>
      </w:pPr>
      <w:r>
        <w:rPr>
          <w:rFonts w:eastAsia="方正小标宋简体"/>
          <w:sz w:val="44"/>
          <w:szCs w:val="44"/>
          <w:shd w:val="clear" w:color="auto" w:fill="FFFFFF"/>
        </w:rPr>
        <w:t>受理单位联系方式</w:t>
      </w:r>
    </w:p>
    <w:p>
      <w:pPr>
        <w:spacing w:line="400" w:lineRule="exact"/>
        <w:jc w:val="center"/>
        <w:rPr>
          <w:rFonts w:eastAsia="方正小标宋简体"/>
          <w:sz w:val="44"/>
          <w:szCs w:val="44"/>
          <w:shd w:val="clear" w:color="auto" w:fill="FFFFFF"/>
        </w:rPr>
      </w:pPr>
    </w:p>
    <w:tbl>
      <w:tblPr>
        <w:tblStyle w:val="7"/>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087"/>
        <w:gridCol w:w="1596"/>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1796" w:type="dxa"/>
            <w:vAlign w:val="center"/>
          </w:tcPr>
          <w:p>
            <w:pPr>
              <w:spacing w:line="360" w:lineRule="exact"/>
              <w:jc w:val="center"/>
              <w:rPr>
                <w:rFonts w:eastAsia="黑体"/>
                <w:sz w:val="28"/>
                <w:szCs w:val="28"/>
              </w:rPr>
            </w:pPr>
            <w:r>
              <w:rPr>
                <w:rFonts w:eastAsia="黑体"/>
                <w:sz w:val="28"/>
                <w:szCs w:val="28"/>
              </w:rPr>
              <w:t>受理单位</w:t>
            </w:r>
          </w:p>
        </w:tc>
        <w:tc>
          <w:tcPr>
            <w:tcW w:w="2087" w:type="dxa"/>
            <w:vAlign w:val="center"/>
          </w:tcPr>
          <w:p>
            <w:pPr>
              <w:spacing w:line="360" w:lineRule="exact"/>
              <w:jc w:val="center"/>
              <w:rPr>
                <w:rFonts w:eastAsia="黑体"/>
                <w:sz w:val="28"/>
                <w:szCs w:val="28"/>
              </w:rPr>
            </w:pPr>
            <w:r>
              <w:rPr>
                <w:rFonts w:eastAsia="黑体"/>
                <w:sz w:val="28"/>
                <w:szCs w:val="28"/>
              </w:rPr>
              <w:t>受理负责人</w:t>
            </w:r>
          </w:p>
        </w:tc>
        <w:tc>
          <w:tcPr>
            <w:tcW w:w="1596" w:type="dxa"/>
            <w:vAlign w:val="center"/>
          </w:tcPr>
          <w:p>
            <w:pPr>
              <w:spacing w:line="360" w:lineRule="exact"/>
              <w:jc w:val="center"/>
              <w:rPr>
                <w:rFonts w:eastAsia="黑体"/>
                <w:sz w:val="28"/>
                <w:szCs w:val="28"/>
              </w:rPr>
            </w:pPr>
            <w:r>
              <w:rPr>
                <w:rFonts w:eastAsia="黑体"/>
                <w:sz w:val="28"/>
                <w:szCs w:val="28"/>
              </w:rPr>
              <w:t>咨询电话</w:t>
            </w:r>
          </w:p>
        </w:tc>
        <w:tc>
          <w:tcPr>
            <w:tcW w:w="3470" w:type="dxa"/>
            <w:vAlign w:val="center"/>
          </w:tcPr>
          <w:p>
            <w:pPr>
              <w:spacing w:line="360" w:lineRule="exact"/>
              <w:jc w:val="center"/>
              <w:rPr>
                <w:rFonts w:eastAsia="黑体"/>
                <w:sz w:val="28"/>
                <w:szCs w:val="28"/>
              </w:rPr>
            </w:pPr>
            <w:r>
              <w:rPr>
                <w:rFonts w:eastAsia="黑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市住房租赁</w:t>
            </w:r>
          </w:p>
          <w:p>
            <w:pPr>
              <w:spacing w:line="360" w:lineRule="exact"/>
              <w:jc w:val="center"/>
              <w:rPr>
                <w:rFonts w:eastAsia="仿宋_GB2312"/>
                <w:sz w:val="24"/>
              </w:rPr>
            </w:pPr>
            <w:r>
              <w:rPr>
                <w:rFonts w:eastAsia="仿宋_GB2312"/>
                <w:sz w:val="24"/>
              </w:rPr>
              <w:t>服务管理中心</w:t>
            </w:r>
          </w:p>
        </w:tc>
        <w:tc>
          <w:tcPr>
            <w:tcW w:w="2087" w:type="dxa"/>
            <w:vAlign w:val="center"/>
          </w:tcPr>
          <w:p>
            <w:pPr>
              <w:spacing w:line="360" w:lineRule="exact"/>
              <w:jc w:val="center"/>
              <w:rPr>
                <w:rFonts w:eastAsia="仿宋_GB2312"/>
                <w:sz w:val="24"/>
              </w:rPr>
            </w:pPr>
            <w:r>
              <w:rPr>
                <w:rFonts w:eastAsia="仿宋_GB2312"/>
                <w:sz w:val="24"/>
              </w:rPr>
              <w:t>苏章飞</w:t>
            </w:r>
          </w:p>
          <w:p>
            <w:pPr>
              <w:spacing w:line="360" w:lineRule="exact"/>
              <w:jc w:val="center"/>
              <w:rPr>
                <w:rFonts w:eastAsia="仿宋_GB2312"/>
                <w:sz w:val="24"/>
              </w:rPr>
            </w:pPr>
            <w:r>
              <w:rPr>
                <w:rFonts w:eastAsia="仿宋_GB2312"/>
                <w:sz w:val="24"/>
              </w:rPr>
              <w:t>荣  臻</w:t>
            </w:r>
          </w:p>
        </w:tc>
        <w:tc>
          <w:tcPr>
            <w:tcW w:w="1596" w:type="dxa"/>
            <w:vAlign w:val="center"/>
          </w:tcPr>
          <w:p>
            <w:pPr>
              <w:spacing w:line="360" w:lineRule="exact"/>
              <w:jc w:val="center"/>
              <w:rPr>
                <w:rFonts w:eastAsia="仿宋_GB2312"/>
                <w:sz w:val="24"/>
              </w:rPr>
            </w:pPr>
            <w:r>
              <w:rPr>
                <w:rFonts w:eastAsia="仿宋_GB2312"/>
                <w:sz w:val="24"/>
              </w:rPr>
              <w:t>62877198</w:t>
            </w:r>
          </w:p>
          <w:p>
            <w:pPr>
              <w:spacing w:line="360" w:lineRule="exact"/>
              <w:jc w:val="center"/>
              <w:rPr>
                <w:rFonts w:eastAsia="仿宋_GB2312"/>
                <w:sz w:val="24"/>
              </w:rPr>
            </w:pPr>
            <w:r>
              <w:rPr>
                <w:rFonts w:eastAsia="仿宋_GB2312"/>
                <w:sz w:val="24"/>
              </w:rPr>
              <w:t>62933298</w:t>
            </w:r>
          </w:p>
          <w:p>
            <w:pPr>
              <w:spacing w:line="360" w:lineRule="exact"/>
              <w:jc w:val="center"/>
              <w:rPr>
                <w:rFonts w:eastAsia="仿宋_GB2312"/>
                <w:sz w:val="24"/>
              </w:rPr>
            </w:pPr>
            <w:r>
              <w:rPr>
                <w:rFonts w:eastAsia="仿宋_GB2312"/>
                <w:sz w:val="24"/>
              </w:rPr>
              <w:t>（密钥申领）</w:t>
            </w:r>
          </w:p>
        </w:tc>
        <w:tc>
          <w:tcPr>
            <w:tcW w:w="3470" w:type="dxa"/>
            <w:vAlign w:val="center"/>
          </w:tcPr>
          <w:p>
            <w:pPr>
              <w:spacing w:line="360" w:lineRule="exact"/>
              <w:rPr>
                <w:rFonts w:eastAsia="仿宋_GB2312"/>
                <w:sz w:val="24"/>
              </w:rPr>
            </w:pPr>
            <w:r>
              <w:rPr>
                <w:rFonts w:eastAsia="仿宋_GB2312"/>
                <w:sz w:val="24"/>
              </w:rPr>
              <w:t>房地产大厦A座4楼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瑶海区住建局</w:t>
            </w:r>
          </w:p>
        </w:tc>
        <w:tc>
          <w:tcPr>
            <w:tcW w:w="2087" w:type="dxa"/>
            <w:vAlign w:val="center"/>
          </w:tcPr>
          <w:p>
            <w:pPr>
              <w:spacing w:line="360" w:lineRule="exact"/>
              <w:jc w:val="center"/>
              <w:rPr>
                <w:rFonts w:eastAsia="仿宋_GB2312"/>
                <w:sz w:val="24"/>
              </w:rPr>
            </w:pPr>
            <w:r>
              <w:rPr>
                <w:rFonts w:eastAsia="仿宋_GB2312"/>
                <w:sz w:val="24"/>
              </w:rPr>
              <w:t xml:space="preserve">陈玲玉        </w:t>
            </w:r>
          </w:p>
        </w:tc>
        <w:tc>
          <w:tcPr>
            <w:tcW w:w="1596" w:type="dxa"/>
            <w:vAlign w:val="center"/>
          </w:tcPr>
          <w:p>
            <w:pPr>
              <w:spacing w:line="360" w:lineRule="exact"/>
              <w:jc w:val="center"/>
              <w:rPr>
                <w:rFonts w:eastAsia="仿宋_GB2312"/>
                <w:sz w:val="24"/>
              </w:rPr>
            </w:pPr>
            <w:r>
              <w:rPr>
                <w:rFonts w:eastAsia="仿宋_GB2312"/>
                <w:sz w:val="24"/>
              </w:rPr>
              <w:t>64236006</w:t>
            </w:r>
          </w:p>
        </w:tc>
        <w:tc>
          <w:tcPr>
            <w:tcW w:w="3470" w:type="dxa"/>
            <w:vAlign w:val="center"/>
          </w:tcPr>
          <w:p>
            <w:pPr>
              <w:spacing w:line="360" w:lineRule="exact"/>
              <w:rPr>
                <w:rFonts w:eastAsia="仿宋_GB2312"/>
                <w:sz w:val="24"/>
              </w:rPr>
            </w:pPr>
            <w:r>
              <w:rPr>
                <w:rFonts w:eastAsia="仿宋_GB2312"/>
                <w:sz w:val="24"/>
              </w:rPr>
              <w:t>明光路与长江东路交叉口吉祥大厦4楼保障科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庐阳区住建局</w:t>
            </w:r>
          </w:p>
        </w:tc>
        <w:tc>
          <w:tcPr>
            <w:tcW w:w="2087" w:type="dxa"/>
            <w:vAlign w:val="center"/>
          </w:tcPr>
          <w:p>
            <w:pPr>
              <w:spacing w:line="360" w:lineRule="exact"/>
              <w:jc w:val="center"/>
              <w:rPr>
                <w:rFonts w:eastAsia="仿宋_GB2312"/>
                <w:sz w:val="24"/>
              </w:rPr>
            </w:pPr>
            <w:r>
              <w:rPr>
                <w:rFonts w:eastAsia="仿宋_GB2312"/>
                <w:sz w:val="24"/>
              </w:rPr>
              <w:t>倪有山</w:t>
            </w:r>
          </w:p>
        </w:tc>
        <w:tc>
          <w:tcPr>
            <w:tcW w:w="1596" w:type="dxa"/>
            <w:vAlign w:val="center"/>
          </w:tcPr>
          <w:p>
            <w:pPr>
              <w:spacing w:line="360" w:lineRule="exact"/>
              <w:jc w:val="center"/>
              <w:rPr>
                <w:rFonts w:eastAsia="仿宋_GB2312"/>
                <w:sz w:val="24"/>
              </w:rPr>
            </w:pPr>
            <w:r>
              <w:rPr>
                <w:rFonts w:eastAsia="仿宋_GB2312"/>
                <w:sz w:val="24"/>
              </w:rPr>
              <w:t>65682077</w:t>
            </w:r>
          </w:p>
        </w:tc>
        <w:tc>
          <w:tcPr>
            <w:tcW w:w="3470" w:type="dxa"/>
            <w:vAlign w:val="center"/>
          </w:tcPr>
          <w:p>
            <w:pPr>
              <w:spacing w:line="360" w:lineRule="exact"/>
              <w:rPr>
                <w:rFonts w:eastAsia="仿宋_GB2312"/>
                <w:sz w:val="24"/>
              </w:rPr>
            </w:pPr>
            <w:r>
              <w:rPr>
                <w:rFonts w:eastAsia="仿宋_GB2312"/>
                <w:sz w:val="24"/>
              </w:rPr>
              <w:t>砀山路2666号嘉山路与北二环路口西北角庐阳区住房和城乡建设局5楼住房保障科503室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蜀山区住建局</w:t>
            </w:r>
          </w:p>
        </w:tc>
        <w:tc>
          <w:tcPr>
            <w:tcW w:w="2087" w:type="dxa"/>
            <w:vAlign w:val="center"/>
          </w:tcPr>
          <w:p>
            <w:pPr>
              <w:spacing w:line="360" w:lineRule="exact"/>
              <w:jc w:val="center"/>
              <w:rPr>
                <w:rFonts w:eastAsia="仿宋_GB2312"/>
                <w:sz w:val="24"/>
              </w:rPr>
            </w:pPr>
            <w:r>
              <w:rPr>
                <w:rFonts w:eastAsia="仿宋_GB2312"/>
                <w:sz w:val="24"/>
              </w:rPr>
              <w:t>申婷婷</w:t>
            </w:r>
          </w:p>
        </w:tc>
        <w:tc>
          <w:tcPr>
            <w:tcW w:w="1596" w:type="dxa"/>
            <w:vAlign w:val="center"/>
          </w:tcPr>
          <w:p>
            <w:pPr>
              <w:spacing w:line="360" w:lineRule="exact"/>
              <w:jc w:val="center"/>
              <w:rPr>
                <w:rFonts w:eastAsia="仿宋_GB2312"/>
                <w:sz w:val="24"/>
              </w:rPr>
            </w:pPr>
            <w:r>
              <w:rPr>
                <w:rFonts w:eastAsia="仿宋_GB2312"/>
                <w:sz w:val="24"/>
              </w:rPr>
              <w:t>65635301</w:t>
            </w:r>
          </w:p>
        </w:tc>
        <w:tc>
          <w:tcPr>
            <w:tcW w:w="3470" w:type="dxa"/>
            <w:vAlign w:val="center"/>
          </w:tcPr>
          <w:p>
            <w:pPr>
              <w:spacing w:line="360" w:lineRule="exact"/>
              <w:rPr>
                <w:rFonts w:eastAsia="仿宋_GB2312"/>
                <w:sz w:val="24"/>
              </w:rPr>
            </w:pPr>
            <w:r>
              <w:rPr>
                <w:rFonts w:eastAsia="仿宋_GB2312"/>
                <w:sz w:val="24"/>
              </w:rPr>
              <w:t>怀宁北路与樊洼路交口民生大厦1020室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包河区住建局</w:t>
            </w:r>
          </w:p>
        </w:tc>
        <w:tc>
          <w:tcPr>
            <w:tcW w:w="2087" w:type="dxa"/>
            <w:vAlign w:val="center"/>
          </w:tcPr>
          <w:p>
            <w:pPr>
              <w:spacing w:line="360" w:lineRule="exact"/>
              <w:jc w:val="center"/>
              <w:rPr>
                <w:rFonts w:eastAsia="仿宋_GB2312"/>
                <w:sz w:val="24"/>
              </w:rPr>
            </w:pPr>
            <w:r>
              <w:rPr>
                <w:rFonts w:eastAsia="仿宋_GB2312"/>
                <w:sz w:val="24"/>
              </w:rPr>
              <w:t>阮冬梅</w:t>
            </w:r>
          </w:p>
          <w:p>
            <w:pPr>
              <w:spacing w:line="360" w:lineRule="exact"/>
              <w:jc w:val="center"/>
              <w:rPr>
                <w:rFonts w:eastAsia="仿宋_GB2312"/>
                <w:sz w:val="24"/>
              </w:rPr>
            </w:pPr>
            <w:r>
              <w:rPr>
                <w:rFonts w:eastAsia="仿宋_GB2312"/>
                <w:sz w:val="24"/>
              </w:rPr>
              <w:t>夏  康</w:t>
            </w:r>
          </w:p>
        </w:tc>
        <w:tc>
          <w:tcPr>
            <w:tcW w:w="1596" w:type="dxa"/>
            <w:vAlign w:val="center"/>
          </w:tcPr>
          <w:p>
            <w:pPr>
              <w:spacing w:line="360" w:lineRule="exact"/>
              <w:jc w:val="center"/>
              <w:rPr>
                <w:rFonts w:eastAsia="仿宋_GB2312"/>
                <w:sz w:val="24"/>
              </w:rPr>
            </w:pPr>
            <w:r>
              <w:rPr>
                <w:rFonts w:eastAsia="仿宋_GB2312"/>
                <w:sz w:val="24"/>
              </w:rPr>
              <w:t>63357282</w:t>
            </w:r>
          </w:p>
        </w:tc>
        <w:tc>
          <w:tcPr>
            <w:tcW w:w="3470" w:type="dxa"/>
            <w:vAlign w:val="center"/>
          </w:tcPr>
          <w:p>
            <w:pPr>
              <w:spacing w:line="360" w:lineRule="exact"/>
              <w:rPr>
                <w:rFonts w:eastAsia="仿宋_GB2312"/>
                <w:sz w:val="24"/>
              </w:rPr>
            </w:pPr>
            <w:r>
              <w:rPr>
                <w:rFonts w:eastAsia="仿宋_GB2312"/>
                <w:sz w:val="24"/>
              </w:rPr>
              <w:t>包河区政务服务中心5楼526室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高新区建发局</w:t>
            </w:r>
          </w:p>
        </w:tc>
        <w:tc>
          <w:tcPr>
            <w:tcW w:w="2087" w:type="dxa"/>
            <w:vAlign w:val="center"/>
          </w:tcPr>
          <w:p>
            <w:pPr>
              <w:spacing w:line="360" w:lineRule="exact"/>
              <w:jc w:val="center"/>
              <w:rPr>
                <w:rFonts w:eastAsia="仿宋_GB2312"/>
                <w:sz w:val="24"/>
              </w:rPr>
            </w:pPr>
            <w:r>
              <w:rPr>
                <w:rFonts w:eastAsia="仿宋_GB2312"/>
                <w:sz w:val="24"/>
              </w:rPr>
              <w:t xml:space="preserve">李  军     </w:t>
            </w:r>
          </w:p>
        </w:tc>
        <w:tc>
          <w:tcPr>
            <w:tcW w:w="1596" w:type="dxa"/>
            <w:vAlign w:val="center"/>
          </w:tcPr>
          <w:p>
            <w:pPr>
              <w:spacing w:line="360" w:lineRule="exact"/>
              <w:jc w:val="center"/>
              <w:rPr>
                <w:rFonts w:eastAsia="仿宋_GB2312"/>
                <w:sz w:val="24"/>
              </w:rPr>
            </w:pPr>
            <w:r>
              <w:rPr>
                <w:rFonts w:eastAsia="仿宋_GB2312"/>
                <w:sz w:val="24"/>
              </w:rPr>
              <w:t>65869526</w:t>
            </w:r>
          </w:p>
        </w:tc>
        <w:tc>
          <w:tcPr>
            <w:tcW w:w="3470" w:type="dxa"/>
            <w:vAlign w:val="center"/>
          </w:tcPr>
          <w:p>
            <w:pPr>
              <w:spacing w:line="360" w:lineRule="exact"/>
              <w:rPr>
                <w:rFonts w:eastAsia="仿宋_GB2312"/>
                <w:sz w:val="24"/>
              </w:rPr>
            </w:pPr>
            <w:r>
              <w:rPr>
                <w:rFonts w:eastAsia="仿宋_GB2312"/>
                <w:sz w:val="24"/>
              </w:rPr>
              <w:t>望江西路与创新大道交叉口高新区管委会1307室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经开区建发局</w:t>
            </w:r>
          </w:p>
        </w:tc>
        <w:tc>
          <w:tcPr>
            <w:tcW w:w="2087" w:type="dxa"/>
            <w:vAlign w:val="center"/>
          </w:tcPr>
          <w:p>
            <w:pPr>
              <w:spacing w:line="360" w:lineRule="exact"/>
              <w:jc w:val="center"/>
              <w:rPr>
                <w:rFonts w:eastAsia="仿宋_GB2312"/>
                <w:sz w:val="24"/>
              </w:rPr>
            </w:pPr>
            <w:r>
              <w:rPr>
                <w:rFonts w:eastAsia="仿宋_GB2312"/>
                <w:sz w:val="24"/>
              </w:rPr>
              <w:t>袁家传</w:t>
            </w:r>
          </w:p>
          <w:p>
            <w:pPr>
              <w:spacing w:line="360" w:lineRule="exact"/>
              <w:jc w:val="center"/>
              <w:rPr>
                <w:rFonts w:eastAsia="仿宋_GB2312"/>
                <w:sz w:val="24"/>
              </w:rPr>
            </w:pPr>
            <w:r>
              <w:rPr>
                <w:rFonts w:eastAsia="仿宋_GB2312"/>
                <w:sz w:val="24"/>
              </w:rPr>
              <w:t>徐凌俊</w:t>
            </w:r>
          </w:p>
        </w:tc>
        <w:tc>
          <w:tcPr>
            <w:tcW w:w="1596" w:type="dxa"/>
            <w:vAlign w:val="center"/>
          </w:tcPr>
          <w:p>
            <w:pPr>
              <w:spacing w:line="360" w:lineRule="exact"/>
              <w:jc w:val="center"/>
              <w:rPr>
                <w:rFonts w:eastAsia="仿宋_GB2312"/>
                <w:sz w:val="24"/>
              </w:rPr>
            </w:pPr>
            <w:r>
              <w:rPr>
                <w:rFonts w:eastAsia="仿宋_GB2312"/>
                <w:sz w:val="24"/>
              </w:rPr>
              <w:t>63886170</w:t>
            </w:r>
          </w:p>
        </w:tc>
        <w:tc>
          <w:tcPr>
            <w:tcW w:w="3470" w:type="dxa"/>
            <w:vAlign w:val="center"/>
          </w:tcPr>
          <w:p>
            <w:pPr>
              <w:spacing w:line="360" w:lineRule="exact"/>
              <w:rPr>
                <w:rFonts w:eastAsia="仿宋_GB2312"/>
                <w:sz w:val="24"/>
              </w:rPr>
            </w:pPr>
            <w:r>
              <w:rPr>
                <w:rFonts w:eastAsia="仿宋_GB2312"/>
                <w:sz w:val="24"/>
              </w:rPr>
              <w:t>翡翠路管委会B座2208室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新站区建发局</w:t>
            </w:r>
          </w:p>
        </w:tc>
        <w:tc>
          <w:tcPr>
            <w:tcW w:w="2087" w:type="dxa"/>
            <w:vAlign w:val="center"/>
          </w:tcPr>
          <w:p>
            <w:pPr>
              <w:spacing w:line="360" w:lineRule="exact"/>
              <w:jc w:val="center"/>
              <w:rPr>
                <w:rFonts w:eastAsia="仿宋_GB2312"/>
                <w:sz w:val="24"/>
              </w:rPr>
            </w:pPr>
            <w:r>
              <w:rPr>
                <w:rFonts w:eastAsia="仿宋_GB2312"/>
                <w:sz w:val="24"/>
              </w:rPr>
              <w:t>董云峰</w:t>
            </w:r>
          </w:p>
        </w:tc>
        <w:tc>
          <w:tcPr>
            <w:tcW w:w="1596" w:type="dxa"/>
            <w:vAlign w:val="center"/>
          </w:tcPr>
          <w:p>
            <w:pPr>
              <w:spacing w:line="360" w:lineRule="exact"/>
              <w:jc w:val="center"/>
              <w:rPr>
                <w:sz w:val="24"/>
              </w:rPr>
            </w:pPr>
            <w:r>
              <w:rPr>
                <w:sz w:val="24"/>
              </w:rPr>
              <w:t>65770737</w:t>
            </w:r>
          </w:p>
        </w:tc>
        <w:tc>
          <w:tcPr>
            <w:tcW w:w="3470" w:type="dxa"/>
            <w:vAlign w:val="center"/>
          </w:tcPr>
          <w:p>
            <w:pPr>
              <w:spacing w:line="360" w:lineRule="exact"/>
              <w:rPr>
                <w:sz w:val="24"/>
              </w:rPr>
            </w:pPr>
            <w:r>
              <w:rPr>
                <w:rFonts w:eastAsia="仿宋_GB2312"/>
                <w:sz w:val="24"/>
              </w:rPr>
              <w:t>文忠路999号新站区管委会B1-118-1号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eastAsia="仿宋_GB2312"/>
                <w:sz w:val="24"/>
              </w:rPr>
            </w:pPr>
            <w:r>
              <w:rPr>
                <w:rFonts w:eastAsia="仿宋_GB2312"/>
                <w:sz w:val="24"/>
              </w:rPr>
              <w:t>监管银行</w:t>
            </w:r>
          </w:p>
        </w:tc>
        <w:tc>
          <w:tcPr>
            <w:tcW w:w="2087" w:type="dxa"/>
            <w:vAlign w:val="center"/>
          </w:tcPr>
          <w:p>
            <w:pPr>
              <w:spacing w:line="360" w:lineRule="exact"/>
              <w:jc w:val="center"/>
              <w:rPr>
                <w:rFonts w:eastAsia="仿宋_GB2312"/>
                <w:sz w:val="24"/>
              </w:rPr>
            </w:pPr>
            <w:r>
              <w:rPr>
                <w:rFonts w:eastAsia="仿宋_GB2312"/>
                <w:sz w:val="24"/>
              </w:rPr>
              <w:t>章经理</w:t>
            </w:r>
          </w:p>
          <w:p>
            <w:pPr>
              <w:spacing w:line="360" w:lineRule="exact"/>
              <w:jc w:val="center"/>
              <w:rPr>
                <w:rFonts w:eastAsia="仿宋_GB2312"/>
                <w:sz w:val="24"/>
              </w:rPr>
            </w:pPr>
            <w:r>
              <w:rPr>
                <w:rFonts w:eastAsia="仿宋_GB2312"/>
                <w:sz w:val="24"/>
              </w:rPr>
              <w:t>周经理</w:t>
            </w:r>
          </w:p>
        </w:tc>
        <w:tc>
          <w:tcPr>
            <w:tcW w:w="1596" w:type="dxa"/>
            <w:vAlign w:val="center"/>
          </w:tcPr>
          <w:p>
            <w:pPr>
              <w:spacing w:line="360" w:lineRule="exact"/>
              <w:jc w:val="center"/>
              <w:rPr>
                <w:rFonts w:eastAsia="仿宋_GB2312"/>
                <w:sz w:val="24"/>
              </w:rPr>
            </w:pPr>
            <w:r>
              <w:rPr>
                <w:rFonts w:eastAsia="仿宋_GB2312"/>
                <w:sz w:val="24"/>
              </w:rPr>
              <w:t>18255106844</w:t>
            </w:r>
          </w:p>
          <w:p>
            <w:pPr>
              <w:spacing w:line="360" w:lineRule="exact"/>
              <w:jc w:val="center"/>
              <w:rPr>
                <w:rFonts w:eastAsia="仿宋_GB2312"/>
                <w:sz w:val="24"/>
              </w:rPr>
            </w:pPr>
            <w:r>
              <w:rPr>
                <w:rFonts w:eastAsia="仿宋_GB2312"/>
                <w:sz w:val="24"/>
              </w:rPr>
              <w:t>15155170901</w:t>
            </w:r>
          </w:p>
        </w:tc>
        <w:tc>
          <w:tcPr>
            <w:tcW w:w="3470" w:type="dxa"/>
            <w:vAlign w:val="center"/>
          </w:tcPr>
          <w:p>
            <w:pPr>
              <w:spacing w:line="360" w:lineRule="exact"/>
              <w:rPr>
                <w:rFonts w:eastAsia="仿宋_GB2312"/>
                <w:sz w:val="24"/>
              </w:rPr>
            </w:pPr>
            <w:r>
              <w:rPr>
                <w:rFonts w:eastAsia="仿宋_GB2312"/>
                <w:sz w:val="24"/>
              </w:rPr>
              <w:t>庐阳区寿春路130号（宿州路与寿春路交叉口）</w:t>
            </w:r>
          </w:p>
        </w:tc>
      </w:tr>
    </w:tbl>
    <w:p>
      <w:pPr>
        <w:spacing w:line="600" w:lineRule="exact"/>
        <w:ind w:firstLine="640" w:firstLineChars="200"/>
        <w:rPr>
          <w:rFonts w:ascii="Times New Roman" w:hAnsi="Times New Roman" w:cs="Times New Roman"/>
        </w:rPr>
      </w:pPr>
      <w:r>
        <w:rPr>
          <w:rFonts w:eastAsia="黑体"/>
          <w:sz w:val="32"/>
          <w:szCs w:val="32"/>
        </w:rPr>
        <w:br w:type="page"/>
      </w:r>
    </w:p>
    <w:p>
      <w:pPr>
        <w:spacing w:line="592" w:lineRule="exact"/>
        <w:rPr>
          <w:rFonts w:eastAsia="黑体"/>
          <w:sz w:val="32"/>
          <w:szCs w:val="32"/>
        </w:rPr>
      </w:pPr>
      <w:r>
        <w:rPr>
          <w:rFonts w:eastAsia="黑体"/>
          <w:sz w:val="32"/>
          <w:szCs w:val="32"/>
        </w:rPr>
        <w:t>附件2</w:t>
      </w:r>
    </w:p>
    <w:p>
      <w:pPr>
        <w:spacing w:line="592" w:lineRule="exact"/>
        <w:jc w:val="center"/>
        <w:rPr>
          <w:rFonts w:eastAsia="方正小标宋简体"/>
          <w:sz w:val="44"/>
          <w:szCs w:val="44"/>
        </w:rPr>
      </w:pPr>
      <w:r>
        <w:rPr>
          <w:rFonts w:eastAsia="方正小标宋简体"/>
          <w:sz w:val="44"/>
          <w:szCs w:val="44"/>
        </w:rPr>
        <w:t>申请流程图</w:t>
      </w:r>
    </w:p>
    <w:p>
      <w:pPr>
        <w:spacing w:line="592" w:lineRule="exact"/>
        <w:jc w:val="center"/>
        <w:rPr>
          <w:rFonts w:eastAsia="黑体"/>
          <w:bCs/>
          <w:sz w:val="32"/>
          <w:szCs w:val="32"/>
          <w:shd w:val="clear" w:color="auto" w:fill="FFFFFF"/>
        </w:rPr>
      </w:pPr>
      <w:r>
        <w:rPr>
          <w:rFonts w:eastAsia="黑体"/>
          <w:bCs/>
          <w:sz w:val="32"/>
          <w:szCs w:val="32"/>
        </w:rPr>
        <w:t>租赁住房项目奖补申请和审核拨付程序</w:t>
      </w:r>
    </w:p>
    <w:p>
      <w:pPr>
        <w:spacing w:line="592" w:lineRule="exact"/>
        <w:rPr>
          <w:rFonts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175895</wp:posOffset>
                </wp:positionV>
                <wp:extent cx="5400040" cy="683895"/>
                <wp:effectExtent l="6350" t="6350" r="22860" b="14605"/>
                <wp:wrapNone/>
                <wp:docPr id="7" name="流程图: 可选过程 1"/>
                <wp:cNvGraphicFramePr/>
                <a:graphic xmlns:a="http://schemas.openxmlformats.org/drawingml/2006/main">
                  <a:graphicData uri="http://schemas.microsoft.com/office/word/2010/wordprocessingShape">
                    <wps:wsp>
                      <wps:cNvSpPr/>
                      <wps:spPr>
                        <a:xfrm>
                          <a:off x="0" y="0"/>
                          <a:ext cx="5400040" cy="683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wps:txbx>
                      <wps:bodyPr anchor="ctr" anchorCtr="0" upright="1"/>
                    </wps:wsp>
                  </a:graphicData>
                </a:graphic>
              </wp:anchor>
            </w:drawing>
          </mc:Choice>
          <mc:Fallback>
            <w:pict>
              <v:shape id="流程图: 可选过程 1" o:spid="_x0000_s1026" o:spt="176" type="#_x0000_t176" style="position:absolute;left:0pt;margin-top:13.85pt;height:53.85pt;width:425.2pt;mso-position-horizontal:center;z-index:251665408;v-text-anchor:middle;mso-width-relative:page;mso-height-relative:page;" fillcolor="#FFFFFF" filled="t" stroked="t" coordsize="21600,21600" o:gfxdata="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OSqf9YAAAAHAQAA&#10;DwAAAAAAAAABACAAAAAiAAAAZHJzL2Rvd25yZXYueG1sUEsBAhQAFAAAAAgAh07iQOfDvYsbAgAA&#10;HQQAAA4AAAAAAAAAAQAgAAAAJQEAAGRycy9lMm9Eb2MueG1sUEsFBgAAAAAGAAYAWQEAALIFAAAA&#10;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v:textbox>
              </v:shape>
            </w:pict>
          </mc:Fallback>
        </mc:AlternateContent>
      </w:r>
    </w:p>
    <w:p>
      <w:pPr>
        <w:spacing w:line="592" w:lineRule="exact"/>
        <w:rPr>
          <w:rFonts w:eastAsia="黑体"/>
          <w:sz w:val="32"/>
          <w:szCs w:val="32"/>
        </w:rPr>
      </w:pPr>
    </w:p>
    <w:p>
      <w:pPr>
        <w:spacing w:line="592" w:lineRule="exact"/>
        <w:rPr>
          <w:rFonts w:eastAsia="黑体"/>
          <w:sz w:val="32"/>
          <w:szCs w:val="32"/>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107950</wp:posOffset>
                </wp:positionV>
                <wp:extent cx="504190" cy="360045"/>
                <wp:effectExtent l="19685" t="6350" r="28575" b="14605"/>
                <wp:wrapNone/>
                <wp:docPr id="1" name="下箭头 59"/>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下箭头 59" o:spid="_x0000_s1026" o:spt="67" type="#_x0000_t67" style="position:absolute;left:0pt;margin-top:8.5pt;height:28.35pt;width:39.7pt;mso-position-horizontal:center;z-index:251659264;v-text-anchor:middle;mso-width-relative:page;mso-height-relative:page;" fillcolor="#FFFFFF" filled="t" stroked="t" coordsize="21600,21600" o:gfxdata="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pH6bWAAAABQEAAA8AAAAA&#10;AAAAAQAgAAAAIgAAAGRycy9kb3ducmV2LnhtbFBLAQIUABQAAAAIAIdO4kByE5wAFgIAAEUEAAAO&#10;AAAAAAAAAAEAIAAAACUBAABkcnMvZTJvRG9jLnhtbFBLBQYAAAAABgAGAFkBAACtBQAAAAA=&#10;" adj="10800,5400">
                <v:fill on="t" focussize="0,0"/>
                <v:stroke weight="1pt" color="#000000" joinstyle="miter"/>
                <v:imagedata o:title=""/>
                <o:lock v:ext="edit" aspectratio="f"/>
              </v:shape>
            </w:pict>
          </mc:Fallback>
        </mc:AlternateContent>
      </w:r>
    </w:p>
    <w:p>
      <w:pPr>
        <w:spacing w:line="592" w:lineRule="exact"/>
        <w:rPr>
          <w:rFonts w:eastAsia="黑体"/>
          <w:sz w:val="32"/>
          <w:szCs w:val="32"/>
        </w:rPr>
      </w:pPr>
      <w: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113030</wp:posOffset>
                </wp:positionV>
                <wp:extent cx="5400040" cy="1068070"/>
                <wp:effectExtent l="6350" t="6350" r="22860" b="11430"/>
                <wp:wrapNone/>
                <wp:docPr id="6" name="流程图: 可选过程 3"/>
                <wp:cNvGraphicFramePr/>
                <a:graphic xmlns:a="http://schemas.openxmlformats.org/drawingml/2006/main">
                  <a:graphicData uri="http://schemas.microsoft.com/office/word/2010/wordprocessingShape">
                    <wps:wsp>
                      <wps:cNvSpPr/>
                      <wps:spPr>
                        <a:xfrm>
                          <a:off x="0" y="0"/>
                          <a:ext cx="5400040" cy="106807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w:t>
                            </w:r>
                            <w:r>
                              <w:rPr>
                                <w:rFonts w:hint="eastAsia" w:ascii="方正书宋简体" w:hAnsi="宋体" w:eastAsia="方正书宋简体" w:cs="宋体"/>
                                <w:szCs w:val="21"/>
                              </w:rPr>
                              <w:t>申请表、企业营业执照复印件、法定代表人及主要负责人身份证明复印件等相关材料。</w:t>
                            </w:r>
                          </w:p>
                        </w:txbxContent>
                      </wps:txbx>
                      <wps:bodyPr anchor="ctr" anchorCtr="0" upright="1"/>
                    </wps:wsp>
                  </a:graphicData>
                </a:graphic>
              </wp:anchor>
            </w:drawing>
          </mc:Choice>
          <mc:Fallback>
            <w:pict>
              <v:shape id="流程图: 可选过程 3" o:spid="_x0000_s1026" o:spt="176" type="#_x0000_t176" style="position:absolute;left:0pt;margin-top:8.9pt;height:84.1pt;width:425.2pt;mso-position-horizontal:center;z-index:251664384;v-text-anchor:middle;mso-width-relative:page;mso-height-relative:page;" fillcolor="#FFFFFF" filled="t" stroked="t" coordsize="21600,21600" o:gfxdata="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P3iFzVAAAABwEA&#10;AA8AAAAAAAAAAQAgAAAAIgAAAGRycy9kb3ducmV2LnhtbFBLAQIUABQAAAAIAIdO4kDD2X9EHQIA&#10;AB4EAAAOAAAAAAAAAAEAIAAAACQBAABkcnMvZTJvRG9jLnhtbFBLBQYAAAAABgAGAFkBAACzBQAA&#10;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w:t>
                      </w:r>
                      <w:r>
                        <w:rPr>
                          <w:rFonts w:hint="eastAsia" w:ascii="方正书宋简体" w:hAnsi="宋体" w:eastAsia="方正书宋简体" w:cs="宋体"/>
                          <w:szCs w:val="21"/>
                        </w:rPr>
                        <w:t>申请表、企业营业执照复印件、法定代表人及主要负责人身份证明复印件等相关材料。</w:t>
                      </w:r>
                    </w:p>
                  </w:txbxContent>
                </v:textbox>
              </v:shape>
            </w:pict>
          </mc:Fallback>
        </mc:AlternateContent>
      </w:r>
    </w:p>
    <w:p>
      <w:pPr>
        <w:spacing w:line="592" w:lineRule="exact"/>
        <w:rPr>
          <w:rFonts w:eastAsia="黑体"/>
          <w:sz w:val="32"/>
          <w:szCs w:val="32"/>
        </w:rPr>
      </w:pPr>
    </w:p>
    <w:p>
      <w:pPr>
        <w:spacing w:line="592" w:lineRule="exact"/>
        <w:rPr>
          <w:rFonts w:eastAsia="黑体"/>
          <w:sz w:val="32"/>
          <w:szCs w:val="32"/>
        </w:rPr>
      </w:pPr>
    </w:p>
    <w:p>
      <w:pPr>
        <w:spacing w:line="592" w:lineRule="exact"/>
        <w:rPr>
          <w:rFonts w:eastAsia="黑体"/>
          <w:sz w:val="32"/>
          <w:szCs w:val="32"/>
        </w:rPr>
      </w:pPr>
      <w:r>
        <mc:AlternateContent>
          <mc:Choice Requires="wps">
            <w:drawing>
              <wp:anchor distT="0" distB="0" distL="114300" distR="114300" simplePos="0" relativeHeight="251668480" behindDoc="0" locked="0" layoutInCell="1" allowOverlap="1">
                <wp:simplePos x="0" y="0"/>
                <wp:positionH relativeFrom="column">
                  <wp:posOffset>2388870</wp:posOffset>
                </wp:positionH>
                <wp:positionV relativeFrom="paragraph">
                  <wp:posOffset>74930</wp:posOffset>
                </wp:positionV>
                <wp:extent cx="504190" cy="360045"/>
                <wp:effectExtent l="19685" t="6350" r="28575" b="14605"/>
                <wp:wrapNone/>
                <wp:docPr id="10" name="自选图形 11"/>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11" o:spid="_x0000_s1026" o:spt="67" type="#_x0000_t67" style="position:absolute;left:0pt;margin-left:188.1pt;margin-top:5.9pt;height:28.35pt;width:39.7pt;z-index:251668480;v-text-anchor:middle;mso-width-relative:page;mso-height-relative:page;" fillcolor="#FFFFFF" filled="t" stroked="t" coordsize="21600,21600" o:gfxdata="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0nIe2QAA&#10;AAkBAAAPAAAAAAAAAAEAIAAAACIAAABkcnMvZG93bnJldi54bWxQSwECFAAUAAAACACHTuJARfkF&#10;Bh0CAABJBAAADgAAAAAAAAABACAAAAAoAQAAZHJzL2Uyb0RvYy54bWxQSwUGAAAAAAYABgBZAQAA&#10;twUAAAAA&#10;" adj="10800,5400">
                <v:fill on="t" focussize="0,0"/>
                <v:stroke weight="1pt" color="#000000" joinstyle="miter"/>
                <v:imagedata o:title=""/>
                <o:lock v:ext="edit" aspectratio="f"/>
              </v:shape>
            </w:pict>
          </mc:Fallback>
        </mc:AlternateContent>
      </w:r>
    </w:p>
    <w:p>
      <w:pPr>
        <w:spacing w:line="592" w:lineRule="exact"/>
      </w:pPr>
      <w: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168275</wp:posOffset>
                </wp:positionV>
                <wp:extent cx="5400040" cy="791210"/>
                <wp:effectExtent l="6350" t="6350" r="22860" b="21590"/>
                <wp:wrapNone/>
                <wp:docPr id="5" name="流程图: 可选过程 5"/>
                <wp:cNvGraphicFramePr/>
                <a:graphic xmlns:a="http://schemas.openxmlformats.org/drawingml/2006/main">
                  <a:graphicData uri="http://schemas.microsoft.com/office/word/2010/wordprocessingShape">
                    <wps:wsp>
                      <wps:cNvSpPr/>
                      <wps:spPr>
                        <a:xfrm>
                          <a:off x="0" y="0"/>
                          <a:ext cx="5400040" cy="7912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初审部门：各区（开发区）住建部门负责初审。信用奖补类初审部门为市住房租赁服务管理中心。</w:t>
                            </w:r>
                          </w:p>
                        </w:txbxContent>
                      </wps:txbx>
                      <wps:bodyPr anchor="ctr" anchorCtr="0" upright="1"/>
                    </wps:wsp>
                  </a:graphicData>
                </a:graphic>
              </wp:anchor>
            </w:drawing>
          </mc:Choice>
          <mc:Fallback>
            <w:pict>
              <v:shape id="_x0000_s1026" o:spid="_x0000_s1026" o:spt="176" type="#_x0000_t176" style="position:absolute;left:0pt;margin-left:-5.6pt;margin-top:13.25pt;height:62.3pt;width:425.2pt;z-index:251663360;v-text-anchor:middle;mso-width-relative:page;mso-height-relative:page;" fillcolor="#FFFFFF" filled="t" stroked="t" coordsize="21600,21600" o:gfxdata="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sU0tXYAAAA&#10;CgEAAA8AAAAAAAAAAQAgAAAAIgAAAGRycy9kb3ducmV2LnhtbFBLAQIUABQAAAAIAIdO4kCd4BPr&#10;HQIAAB0EAAAOAAAAAAAAAAEAIAAAACcBAABkcnMvZTJvRG9jLnhtbFBLBQYAAAAABgAGAFkBAAC2&#10;BQ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初审部门：各区（开发区）住建部门负责初审。信用奖补类初审部门为市住房租赁服务管理中心。</w:t>
                      </w:r>
                    </w:p>
                  </w:txbxContent>
                </v:textbox>
              </v:shape>
            </w:pict>
          </mc:Fallback>
        </mc:AlternateContent>
      </w:r>
    </w:p>
    <w:p>
      <w:pPr>
        <w:spacing w:line="592" w:lineRule="exact"/>
      </w:pPr>
    </w:p>
    <w:p>
      <w:pPr>
        <w:spacing w:line="592" w:lineRule="exact"/>
        <w:rPr>
          <w:sz w:val="10"/>
          <w:szCs w:val="10"/>
        </w:rPr>
      </w:pPr>
      <w: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201295</wp:posOffset>
                </wp:positionV>
                <wp:extent cx="504190" cy="360045"/>
                <wp:effectExtent l="19685" t="6350" r="28575" b="14605"/>
                <wp:wrapNone/>
                <wp:docPr id="11" name="自选图形 12"/>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12" o:spid="_x0000_s1026" o:spt="67" type="#_x0000_t67" style="position:absolute;left:0pt;margin-top:15.85pt;height:28.35pt;width:39.7pt;mso-position-horizontal:center;z-index:251669504;v-text-anchor:middle;mso-width-relative:page;mso-height-relative:page;" fillcolor="#FFFFFF" filled="t" stroked="t" coordsize="21600,21600" o:gfxdata="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JNmvXAAAA&#10;BQEAAA8AAAAAAAAAAQAgAAAAIgAAAGRycy9kb3ducmV2LnhtbFBLAQIUABQAAAAIAIdO4kBL42/3&#10;HgIAAEkEAAAOAAAAAAAAAAEAIAAAACYBAABkcnMvZTJvRG9jLnhtbFBLBQYAAAAABgAGAFkBAAC2&#10;BQAAAAA=&#10;" adj="10800,5400">
                <v:fill on="t" focussize="0,0"/>
                <v:stroke weight="1pt" color="#000000" joinstyle="miter"/>
                <v:imagedata o:title=""/>
                <o:lock v:ext="edit" aspectratio="f"/>
              </v:shape>
            </w:pict>
          </mc:Fallback>
        </mc:AlternateContent>
      </w:r>
    </w:p>
    <w:p>
      <w:pPr>
        <w:spacing w:line="592" w:lineRule="exact"/>
        <w:rPr>
          <w:sz w:val="10"/>
          <w:szCs w:val="10"/>
        </w:rPr>
      </w:pPr>
      <w: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199390</wp:posOffset>
                </wp:positionV>
                <wp:extent cx="5400040" cy="523875"/>
                <wp:effectExtent l="6350" t="6350" r="22860" b="22225"/>
                <wp:wrapNone/>
                <wp:docPr id="4" name="流程图: 可选过程 2"/>
                <wp:cNvGraphicFramePr/>
                <a:graphic xmlns:a="http://schemas.openxmlformats.org/drawingml/2006/main">
                  <a:graphicData uri="http://schemas.microsoft.com/office/word/2010/wordprocessingShape">
                    <wps:wsp>
                      <wps:cNvSpPr/>
                      <wps:spPr>
                        <a:xfrm>
                          <a:off x="0" y="0"/>
                          <a:ext cx="5400040" cy="5238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复审部门：市住房租赁服务管理中心提出复审意见。</w:t>
                            </w:r>
                          </w:p>
                          <w:p>
                            <w:pPr>
                              <w:spacing w:line="240" w:lineRule="atLeast"/>
                              <w:jc w:val="left"/>
                              <w:rPr>
                                <w:rFonts w:ascii="宋体" w:hAnsi="宋体" w:cs="宋体"/>
                                <w:color w:val="000000"/>
                                <w:szCs w:val="21"/>
                              </w:rPr>
                            </w:pPr>
                          </w:p>
                        </w:txbxContent>
                      </wps:txbx>
                      <wps:bodyPr anchor="ctr" anchorCtr="0" upright="1"/>
                    </wps:wsp>
                  </a:graphicData>
                </a:graphic>
              </wp:anchor>
            </w:drawing>
          </mc:Choice>
          <mc:Fallback>
            <w:pict>
              <v:shape id="流程图: 可选过程 2" o:spid="_x0000_s1026" o:spt="176" type="#_x0000_t176" style="position:absolute;left:0pt;margin-top:15.7pt;height:41.25pt;width:425.2pt;mso-position-horizontal:center;z-index:251662336;v-text-anchor:middle;mso-width-relative:page;mso-height-relative:page;" fillcolor="#FFFFFF" filled="t" stroked="t" coordsize="21600,21600" o:gfxdata="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TcXqfWAAAABwEA&#10;AA8AAAAAAAAAAQAgAAAAIgAAAGRycy9kb3ducmV2LnhtbFBLAQIUABQAAAAIAIdO4kA0pfxuHAIA&#10;AB0EAAAOAAAAAAAAAAEAIAAAACUBAABkcnMvZTJvRG9jLnhtbFBLBQYAAAAABgAGAFkBAACzBQAA&#10;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复审部门：市住房租赁服务管理中心提出复审意见。</w:t>
                      </w:r>
                    </w:p>
                    <w:p>
                      <w:pPr>
                        <w:spacing w:line="240" w:lineRule="atLeast"/>
                        <w:jc w:val="left"/>
                        <w:rPr>
                          <w:rFonts w:ascii="宋体" w:hAnsi="宋体" w:cs="宋体"/>
                          <w:color w:val="000000"/>
                          <w:szCs w:val="21"/>
                        </w:rPr>
                      </w:pPr>
                    </w:p>
                  </w:txbxContent>
                </v:textbox>
              </v:shape>
            </w:pict>
          </mc:Fallback>
        </mc:AlternateContent>
      </w:r>
    </w:p>
    <w:p>
      <w:pPr>
        <w:spacing w:line="592" w:lineRule="exact"/>
      </w:pPr>
      <w: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354330</wp:posOffset>
                </wp:positionV>
                <wp:extent cx="504190" cy="360045"/>
                <wp:effectExtent l="19685" t="6350" r="28575" b="14605"/>
                <wp:wrapNone/>
                <wp:docPr id="9" name="自选图形 10"/>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10" o:spid="_x0000_s1026" o:spt="67" type="#_x0000_t67" style="position:absolute;left:0pt;margin-top:27.9pt;height:28.35pt;width:39.7pt;mso-position-horizontal:center;z-index:251667456;v-text-anchor:middle;mso-width-relative:page;mso-height-relative:page;" fillcolor="#FFFFFF" filled="t" stroked="t" coordsize="21600,21600" o:gfxdata="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4+TO9YAAAAG&#10;AQAADwAAAAAAAAABACAAAAAiAAAAZHJzL2Rvd25yZXYueG1sUEsBAhQAFAAAAAgAh07iQEWBiuMe&#10;AgAASAQAAA4AAAAAAAAAAQAgAAAAJQEAAGRycy9lMm9Eb2MueG1sUEsFBgAAAAAGAAYAWQEAALUF&#10;AAAAAA==&#10;" adj="10800,5400">
                <v:fill on="t" focussize="0,0"/>
                <v:stroke weight="1pt" color="#000000" joinstyle="miter"/>
                <v:imagedata o:title=""/>
                <o:lock v:ext="edit" aspectratio="f"/>
              </v:shape>
            </w:pict>
          </mc:Fallback>
        </mc:AlternateContent>
      </w:r>
    </w:p>
    <w:p>
      <w:pPr>
        <w:spacing w:line="592" w:lineRule="exact"/>
        <w:rPr>
          <w:sz w:val="10"/>
          <w:szCs w:val="10"/>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345440</wp:posOffset>
                </wp:positionV>
                <wp:extent cx="5400040" cy="683895"/>
                <wp:effectExtent l="6350" t="6350" r="22860" b="14605"/>
                <wp:wrapNone/>
                <wp:docPr id="3" name="流程图: 可选过程 10"/>
                <wp:cNvGraphicFramePr/>
                <a:graphic xmlns:a="http://schemas.openxmlformats.org/drawingml/2006/main">
                  <a:graphicData uri="http://schemas.microsoft.com/office/word/2010/wordprocessingShape">
                    <wps:wsp>
                      <wps:cNvSpPr/>
                      <wps:spPr>
                        <a:xfrm>
                          <a:off x="0" y="0"/>
                          <a:ext cx="5400040" cy="683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wps:txbx>
                      <wps:bodyPr anchor="ctr" anchorCtr="0" upright="1"/>
                    </wps:wsp>
                  </a:graphicData>
                </a:graphic>
              </wp:anchor>
            </w:drawing>
          </mc:Choice>
          <mc:Fallback>
            <w:pict>
              <v:shape id="流程图: 可选过程 10" o:spid="_x0000_s1026" o:spt="176" type="#_x0000_t176" style="position:absolute;left:0pt;margin-top:27.2pt;height:53.85pt;width:425.2pt;mso-position-horizontal:center;z-index:251661312;v-text-anchor:middle;mso-width-relative:page;mso-height-relative:page;" fillcolor="#FFFFFF" filled="t" stroked="t" coordsize="21600,21600" o:gfxdata="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QwAI1gAAAAcB&#10;AAAPAAAAAAAAAAEAIAAAACIAAABkcnMvZG93bnJldi54bWxQSwECFAAUAAAACACHTuJAsPSw5R0C&#10;AAAeBAAADgAAAAAAAAABACAAAAAlAQAAZHJzL2Uyb0RvYy54bWxQSwUGAAAAAAYABgBZAQAAtAUA&#10;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v:textbox>
              </v:shape>
            </w:pict>
          </mc:Fallback>
        </mc:AlternateContent>
      </w:r>
    </w:p>
    <w:p>
      <w:pPr>
        <w:spacing w:line="592" w:lineRule="exact"/>
        <w:rPr>
          <w:sz w:val="10"/>
          <w:szCs w:val="10"/>
        </w:rPr>
      </w:pPr>
    </w:p>
    <w:p>
      <w:pPr>
        <w:spacing w:line="592" w:lineRule="exact"/>
      </w:pPr>
      <w: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282575</wp:posOffset>
                </wp:positionV>
                <wp:extent cx="504190" cy="360045"/>
                <wp:effectExtent l="19685" t="6350" r="28575" b="14605"/>
                <wp:wrapNone/>
                <wp:docPr id="8" name="自选图形 9"/>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9" o:spid="_x0000_s1026" o:spt="67" type="#_x0000_t67" style="position:absolute;left:0pt;margin-top:22.25pt;height:28.35pt;width:39.7pt;mso-position-horizontal:center;z-index:251666432;v-text-anchor:middle;mso-width-relative:page;mso-height-relative:page;" fillcolor="#FFFFFF" filled="t" stroked="t" coordsize="21600,21600" o:gfxdata="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HSaR1gAAAAYB&#10;AAAPAAAAAAAAAAEAIAAAACIAAABkcnMvZG93bnJldi54bWxQSwECFAAUAAAACACHTuJAgqDmWB0C&#10;AABHBAAADgAAAAAAAAABACAAAAAlAQAAZHJzL2Uyb0RvYy54bWxQSwUGAAAAAAYABgBZAQAAtAUA&#10;AAAA&#10;" adj="10800,5400">
                <v:fill on="t" focussize="0,0"/>
                <v:stroke weight="1pt" color="#000000" joinstyle="miter"/>
                <v:imagedata o:title=""/>
                <o:lock v:ext="edit" aspectratio="f"/>
              </v:shape>
            </w:pict>
          </mc:Fallback>
        </mc:AlternateContent>
      </w:r>
    </w:p>
    <w:p>
      <w:pPr>
        <w:spacing w:line="592" w:lineRule="exact"/>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280670</wp:posOffset>
                </wp:positionV>
                <wp:extent cx="5400040" cy="864235"/>
                <wp:effectExtent l="6350" t="6350" r="22860" b="24765"/>
                <wp:wrapNone/>
                <wp:docPr id="2" name="流程图: 可选过程 12"/>
                <wp:cNvGraphicFramePr/>
                <a:graphic xmlns:a="http://schemas.openxmlformats.org/drawingml/2006/main">
                  <a:graphicData uri="http://schemas.microsoft.com/office/word/2010/wordprocessingShape">
                    <wps:wsp>
                      <wps:cNvSpPr/>
                      <wps:spPr>
                        <a:xfrm>
                          <a:off x="0" y="0"/>
                          <a:ext cx="5400040" cy="8642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宋体" w:hAnsi="宋体" w:cs="宋体"/>
                                <w:color w:val="000000"/>
                                <w:szCs w:val="21"/>
                              </w:rPr>
                            </w:pPr>
                            <w:r>
                              <w:rPr>
                                <w:rFonts w:hint="eastAsia" w:ascii="方正书宋简体" w:hAnsi="宋体" w:eastAsia="方正书宋简体" w:cs="宋体"/>
                                <w:szCs w:val="21"/>
                              </w:rPr>
                              <w:t>市财政局会同市住房保障和房产管理局，根据市政府审批意见拨付资金。</w:t>
                            </w:r>
                          </w:p>
                        </w:txbxContent>
                      </wps:txbx>
                      <wps:bodyPr anchor="ctr" anchorCtr="0" upright="1"/>
                    </wps:wsp>
                  </a:graphicData>
                </a:graphic>
              </wp:anchor>
            </w:drawing>
          </mc:Choice>
          <mc:Fallback>
            <w:pict>
              <v:shape id="流程图: 可选过程 12" o:spid="_x0000_s1026" o:spt="176" type="#_x0000_t176" style="position:absolute;left:0pt;margin-top:22.1pt;height:68.05pt;width:425.2pt;mso-position-horizontal:center;z-index:251660288;v-text-anchor:middle;mso-width-relative:page;mso-height-relative:page;" fillcolor="#FFFFFF" filled="t" stroked="t" coordsize="21600,21600" o:gfxdata="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VK/p/VAAAABwEA&#10;AA8AAAAAAAAAAQAgAAAAIgAAAGRycy9kb3ducmV2LnhtbFBLAQIUABQAAAAIAIdO4kDvOUubHQIA&#10;AB4EAAAOAAAAAAAAAAEAIAAAACQBAABkcnMvZTJvRG9jLnhtbFBLBQYAAAAABgAGAFkBAACzBQAA&#10;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宋体" w:hAnsi="宋体" w:cs="宋体"/>
                          <w:color w:val="000000"/>
                          <w:szCs w:val="21"/>
                        </w:rPr>
                      </w:pPr>
                      <w:r>
                        <w:rPr>
                          <w:rFonts w:hint="eastAsia" w:ascii="方正书宋简体" w:hAnsi="宋体" w:eastAsia="方正书宋简体" w:cs="宋体"/>
                          <w:szCs w:val="21"/>
                        </w:rPr>
                        <w:t>市财政局会同市住房保障和房产管理局，根据市政府审批意见拨付资金。</w:t>
                      </w:r>
                    </w:p>
                  </w:txbxContent>
                </v:textbox>
              </v:shape>
            </w:pict>
          </mc:Fallback>
        </mc:AlternateContent>
      </w:r>
    </w:p>
    <w:p>
      <w:pPr>
        <w:spacing w:line="592" w:lineRule="exact"/>
      </w:pPr>
    </w:p>
    <w:p>
      <w:pPr>
        <w:spacing w:line="592" w:lineRule="exact"/>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592" w:lineRule="exact"/>
        <w:rPr>
          <w:rFonts w:eastAsia="黑体"/>
          <w:sz w:val="32"/>
          <w:szCs w:val="32"/>
        </w:rPr>
      </w:pPr>
      <w:r>
        <w:rPr>
          <w:rFonts w:eastAsia="黑体"/>
          <w:sz w:val="32"/>
          <w:szCs w:val="32"/>
        </w:rPr>
        <w:t>附件3</w:t>
      </w:r>
    </w:p>
    <w:p>
      <w:pPr>
        <w:spacing w:line="592" w:lineRule="exact"/>
        <w:jc w:val="center"/>
        <w:rPr>
          <w:rFonts w:eastAsia="方正小标宋简体"/>
          <w:bCs/>
          <w:sz w:val="44"/>
          <w:szCs w:val="44"/>
        </w:rPr>
      </w:pPr>
      <w:r>
        <w:rPr>
          <w:rFonts w:eastAsia="方正小标宋简体"/>
          <w:bCs/>
          <w:sz w:val="44"/>
          <w:szCs w:val="44"/>
        </w:rPr>
        <w:t>申请材料清单</w:t>
      </w:r>
    </w:p>
    <w:p>
      <w:pPr>
        <w:spacing w:line="592" w:lineRule="exact"/>
        <w:jc w:val="center"/>
        <w:rPr>
          <w:rFonts w:eastAsia="楷体_GB2312"/>
          <w:b/>
          <w:sz w:val="24"/>
        </w:rPr>
      </w:pPr>
      <w:r>
        <w:rPr>
          <w:rFonts w:eastAsia="楷体_GB2312"/>
          <w:b/>
          <w:sz w:val="24"/>
        </w:rPr>
        <w:t>（利用国有商品住房建设用地新建租赁住房项目）</w:t>
      </w:r>
    </w:p>
    <w:p>
      <w:pPr>
        <w:spacing w:line="592" w:lineRule="exact"/>
        <w:jc w:val="center"/>
        <w:rPr>
          <w:rFonts w:eastAsia="楷体_GB2312"/>
          <w:b/>
          <w:sz w:val="24"/>
        </w:rPr>
      </w:pPr>
    </w:p>
    <w:tbl>
      <w:tblPr>
        <w:tblStyle w:val="7"/>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68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黑体"/>
                <w:sz w:val="28"/>
                <w:szCs w:val="28"/>
              </w:rPr>
            </w:pPr>
            <w:r>
              <w:rPr>
                <w:rFonts w:eastAsia="黑体"/>
                <w:sz w:val="28"/>
                <w:szCs w:val="28"/>
              </w:rPr>
              <w:t>序号</w:t>
            </w:r>
          </w:p>
        </w:tc>
        <w:tc>
          <w:tcPr>
            <w:tcW w:w="5683" w:type="dxa"/>
            <w:vAlign w:val="center"/>
          </w:tcPr>
          <w:p>
            <w:pPr>
              <w:spacing w:line="360" w:lineRule="exact"/>
              <w:jc w:val="center"/>
              <w:rPr>
                <w:rFonts w:eastAsia="黑体"/>
                <w:sz w:val="28"/>
                <w:szCs w:val="28"/>
              </w:rPr>
            </w:pPr>
            <w:r>
              <w:rPr>
                <w:rFonts w:eastAsia="黑体"/>
                <w:sz w:val="28"/>
                <w:szCs w:val="28"/>
              </w:rPr>
              <w:t>申请材料明细</w:t>
            </w:r>
          </w:p>
        </w:tc>
        <w:tc>
          <w:tcPr>
            <w:tcW w:w="2032" w:type="dxa"/>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eastAsia="方正书宋简体"/>
                <w:sz w:val="24"/>
              </w:rPr>
              <w:t>1</w:t>
            </w:r>
          </w:p>
        </w:tc>
        <w:tc>
          <w:tcPr>
            <w:tcW w:w="5683" w:type="dxa"/>
            <w:vAlign w:val="center"/>
          </w:tcPr>
          <w:p>
            <w:pPr>
              <w:spacing w:line="360" w:lineRule="exact"/>
              <w:rPr>
                <w:rFonts w:eastAsia="仿宋_GB2312"/>
                <w:sz w:val="24"/>
              </w:rPr>
            </w:pPr>
            <w:r>
              <w:rPr>
                <w:rFonts w:eastAsia="仿宋_GB2312"/>
                <w:sz w:val="24"/>
              </w:rPr>
              <w:t>资金申请表（一式三份）</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eastAsia="方正书宋简体"/>
                <w:sz w:val="24"/>
              </w:rPr>
              <w:t>2</w:t>
            </w:r>
          </w:p>
        </w:tc>
        <w:tc>
          <w:tcPr>
            <w:tcW w:w="5683" w:type="dxa"/>
            <w:vAlign w:val="center"/>
          </w:tcPr>
          <w:p>
            <w:pPr>
              <w:spacing w:line="360" w:lineRule="exact"/>
              <w:rPr>
                <w:rFonts w:eastAsia="仿宋_GB2312"/>
                <w:sz w:val="24"/>
              </w:rPr>
            </w:pPr>
            <w:r>
              <w:rPr>
                <w:rFonts w:eastAsia="仿宋_GB2312"/>
                <w:sz w:val="24"/>
              </w:rPr>
              <w:t>企业营业执照复印件</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eastAsia="方正书宋简体"/>
                <w:sz w:val="24"/>
              </w:rPr>
              <w:t>3</w:t>
            </w:r>
          </w:p>
        </w:tc>
        <w:tc>
          <w:tcPr>
            <w:tcW w:w="5683" w:type="dxa"/>
            <w:vAlign w:val="center"/>
          </w:tcPr>
          <w:p>
            <w:pPr>
              <w:spacing w:line="360" w:lineRule="exact"/>
              <w:rPr>
                <w:rFonts w:eastAsia="仿宋_GB2312"/>
                <w:sz w:val="24"/>
              </w:rPr>
            </w:pPr>
            <w:r>
              <w:rPr>
                <w:rFonts w:eastAsia="仿宋_GB2312"/>
                <w:sz w:val="24"/>
              </w:rPr>
              <w:t>法定代表人及主要负责人身份证明复印件</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1168" w:type="dxa"/>
            <w:vAlign w:val="center"/>
          </w:tcPr>
          <w:p>
            <w:pPr>
              <w:spacing w:line="360" w:lineRule="exact"/>
              <w:jc w:val="center"/>
              <w:rPr>
                <w:rFonts w:eastAsia="方正书宋简体"/>
                <w:sz w:val="24"/>
              </w:rPr>
            </w:pPr>
            <w:r>
              <w:rPr>
                <w:rFonts w:eastAsia="方正书宋简体"/>
                <w:sz w:val="24"/>
              </w:rPr>
              <w:t>4</w:t>
            </w:r>
          </w:p>
        </w:tc>
        <w:tc>
          <w:tcPr>
            <w:tcW w:w="5683" w:type="dxa"/>
            <w:vAlign w:val="center"/>
          </w:tcPr>
          <w:p>
            <w:pPr>
              <w:spacing w:line="360" w:lineRule="exact"/>
              <w:rPr>
                <w:rFonts w:eastAsia="仿宋_GB2312"/>
                <w:sz w:val="24"/>
              </w:rPr>
            </w:pPr>
            <w:r>
              <w:rPr>
                <w:rFonts w:eastAsia="仿宋_GB2312"/>
                <w:sz w:val="24"/>
              </w:rPr>
              <w:t>土地出让合同（</w:t>
            </w:r>
            <w:r>
              <w:rPr>
                <w:rFonts w:hint="eastAsia" w:eastAsia="仿宋_GB2312"/>
                <w:sz w:val="24"/>
              </w:rPr>
              <w:t>以及其他能够证明租赁住房建设规模的材料</w:t>
            </w:r>
            <w:r>
              <w:rPr>
                <w:rFonts w:eastAsia="仿宋_GB2312"/>
                <w:sz w:val="24"/>
              </w:rPr>
              <w:t>）</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168" w:type="dxa"/>
            <w:vAlign w:val="center"/>
          </w:tcPr>
          <w:p>
            <w:pPr>
              <w:spacing w:line="360" w:lineRule="exact"/>
              <w:jc w:val="center"/>
              <w:rPr>
                <w:rFonts w:eastAsia="方正书宋简体"/>
                <w:sz w:val="24"/>
              </w:rPr>
            </w:pPr>
            <w:r>
              <w:rPr>
                <w:rFonts w:eastAsia="方正书宋简体"/>
                <w:sz w:val="24"/>
              </w:rPr>
              <w:t>5</w:t>
            </w:r>
          </w:p>
        </w:tc>
        <w:tc>
          <w:tcPr>
            <w:tcW w:w="5683" w:type="dxa"/>
            <w:vAlign w:val="center"/>
          </w:tcPr>
          <w:p>
            <w:pPr>
              <w:spacing w:line="360" w:lineRule="exact"/>
              <w:rPr>
                <w:rFonts w:eastAsia="仿宋_GB2312"/>
                <w:sz w:val="24"/>
              </w:rPr>
            </w:pPr>
            <w:r>
              <w:rPr>
                <w:rFonts w:eastAsia="仿宋_GB2312"/>
                <w:sz w:val="24"/>
              </w:rPr>
              <w:t>中央财政支持住房租赁市场发展专项资金监管协议</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hint="eastAsia" w:eastAsia="方正书宋简体"/>
                <w:sz w:val="24"/>
              </w:rPr>
              <w:t>6</w:t>
            </w:r>
          </w:p>
        </w:tc>
        <w:tc>
          <w:tcPr>
            <w:tcW w:w="5683" w:type="dxa"/>
            <w:vAlign w:val="center"/>
          </w:tcPr>
          <w:p>
            <w:pPr>
              <w:spacing w:line="360" w:lineRule="exact"/>
              <w:rPr>
                <w:rFonts w:eastAsia="仿宋_GB2312"/>
                <w:sz w:val="24"/>
              </w:rPr>
            </w:pPr>
            <w:r>
              <w:rPr>
                <w:rFonts w:eastAsia="仿宋_GB2312"/>
                <w:sz w:val="24"/>
              </w:rPr>
              <w:t>承诺书</w:t>
            </w:r>
          </w:p>
        </w:tc>
        <w:tc>
          <w:tcPr>
            <w:tcW w:w="2032" w:type="dxa"/>
            <w:vAlign w:val="center"/>
          </w:tcPr>
          <w:p>
            <w:pPr>
              <w:spacing w:line="360" w:lineRule="exact"/>
              <w:jc w:val="center"/>
              <w:rPr>
                <w:rFonts w:eastAsia="方正书宋简体"/>
                <w:sz w:val="24"/>
              </w:rPr>
            </w:pPr>
          </w:p>
        </w:tc>
      </w:tr>
    </w:tbl>
    <w:p>
      <w:pPr>
        <w:rPr>
          <w:rFonts w:eastAsia="黑体"/>
          <w:sz w:val="32"/>
          <w:szCs w:val="32"/>
          <w:shd w:val="clear" w:color="auto" w:fill="FFFFFF"/>
        </w:rPr>
      </w:pPr>
      <w:r>
        <w:rPr>
          <w:rFonts w:eastAsia="黑体"/>
          <w:sz w:val="32"/>
          <w:szCs w:val="32"/>
          <w:shd w:val="clear" w:color="auto" w:fill="FFFFFF"/>
        </w:rPr>
        <w:br w:type="page"/>
      </w:r>
    </w:p>
    <w:p>
      <w:pPr>
        <w:spacing w:line="592" w:lineRule="exact"/>
        <w:jc w:val="center"/>
        <w:rPr>
          <w:rFonts w:eastAsia="方正小标宋简体"/>
          <w:bCs/>
          <w:sz w:val="44"/>
          <w:szCs w:val="44"/>
        </w:rPr>
      </w:pPr>
      <w:r>
        <w:rPr>
          <w:rFonts w:eastAsia="方正小标宋简体"/>
          <w:bCs/>
          <w:sz w:val="44"/>
          <w:szCs w:val="44"/>
        </w:rPr>
        <w:t>申请材料清单</w:t>
      </w:r>
    </w:p>
    <w:p>
      <w:pPr>
        <w:spacing w:line="592" w:lineRule="exact"/>
        <w:jc w:val="center"/>
        <w:rPr>
          <w:rFonts w:eastAsia="楷体_GB2312"/>
          <w:b/>
          <w:sz w:val="24"/>
        </w:rPr>
      </w:pPr>
      <w:r>
        <w:rPr>
          <w:rFonts w:hint="eastAsia" w:eastAsia="楷体_GB2312"/>
          <w:b/>
          <w:sz w:val="24"/>
        </w:rPr>
        <w:t>（</w:t>
      </w:r>
      <w:r>
        <w:rPr>
          <w:rFonts w:eastAsia="楷体_GB2312"/>
          <w:b/>
          <w:sz w:val="24"/>
        </w:rPr>
        <w:t>利用集体建设用地新建租赁住房项目</w:t>
      </w:r>
      <w:r>
        <w:rPr>
          <w:rFonts w:hint="eastAsia" w:eastAsia="楷体_GB2312"/>
          <w:b/>
          <w:sz w:val="24"/>
        </w:rPr>
        <w:t>）</w:t>
      </w:r>
    </w:p>
    <w:p>
      <w:pPr>
        <w:spacing w:line="400" w:lineRule="exact"/>
        <w:jc w:val="center"/>
        <w:rPr>
          <w:rFonts w:eastAsia="黑体"/>
          <w:sz w:val="32"/>
          <w:szCs w:val="32"/>
        </w:rPr>
      </w:pPr>
    </w:p>
    <w:tbl>
      <w:tblPr>
        <w:tblStyle w:val="7"/>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487"/>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黑体"/>
                <w:sz w:val="28"/>
                <w:szCs w:val="28"/>
              </w:rPr>
            </w:pPr>
            <w:r>
              <w:rPr>
                <w:rFonts w:eastAsia="黑体"/>
                <w:sz w:val="28"/>
                <w:szCs w:val="28"/>
              </w:rPr>
              <w:t>序号</w:t>
            </w:r>
          </w:p>
        </w:tc>
        <w:tc>
          <w:tcPr>
            <w:tcW w:w="5487" w:type="dxa"/>
            <w:vAlign w:val="center"/>
          </w:tcPr>
          <w:p>
            <w:pPr>
              <w:spacing w:line="360" w:lineRule="exact"/>
              <w:jc w:val="center"/>
              <w:rPr>
                <w:rFonts w:eastAsia="黑体"/>
                <w:sz w:val="28"/>
                <w:szCs w:val="28"/>
              </w:rPr>
            </w:pPr>
            <w:r>
              <w:rPr>
                <w:rFonts w:eastAsia="黑体"/>
                <w:sz w:val="28"/>
                <w:szCs w:val="28"/>
              </w:rPr>
              <w:t>申请材料明细</w:t>
            </w:r>
          </w:p>
        </w:tc>
        <w:tc>
          <w:tcPr>
            <w:tcW w:w="2228" w:type="dxa"/>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资金申请表（一式三份）</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企业营业执照复印件</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法定代表人及主要负责人身份证明复印件</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集体土地使用证</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建设用地规划许可证</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建设工程规划许可证</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建筑工程施工许可证</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利用集体建设用地新建租赁住房项目需提供批复文件</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项目总平图</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合肥市住房租赁试点项目核准备案表（利用集体建设用地新建租赁住房项目，一式三份）</w:t>
            </w:r>
          </w:p>
        </w:tc>
        <w:tc>
          <w:tcPr>
            <w:tcW w:w="2228"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548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承诺书</w:t>
            </w:r>
          </w:p>
        </w:tc>
        <w:tc>
          <w:tcPr>
            <w:tcW w:w="2228" w:type="dxa"/>
            <w:vAlign w:val="center"/>
          </w:tcPr>
          <w:p>
            <w:pPr>
              <w:spacing w:line="360" w:lineRule="exact"/>
              <w:jc w:val="center"/>
              <w:rPr>
                <w:rFonts w:ascii="仿宋_GB2312" w:hAnsi="仿宋_GB2312" w:eastAsia="仿宋_GB2312" w:cs="仿宋_GB2312"/>
                <w:sz w:val="24"/>
              </w:rPr>
            </w:pPr>
          </w:p>
        </w:tc>
      </w:tr>
    </w:tbl>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592"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申请材料清单</w:t>
      </w:r>
    </w:p>
    <w:p>
      <w:pPr>
        <w:spacing w:line="592" w:lineRule="exact"/>
        <w:jc w:val="center"/>
        <w:rPr>
          <w:rFonts w:ascii="Times New Roman" w:hAnsi="Times New Roman" w:eastAsia="楷体_GB2312" w:cs="Times New Roman"/>
          <w:b/>
          <w:sz w:val="24"/>
        </w:rPr>
      </w:pPr>
      <w:r>
        <w:rPr>
          <w:rFonts w:ascii="Times New Roman" w:hAnsi="Times New Roman" w:eastAsia="楷体_GB2312" w:cs="Times New Roman"/>
          <w:b/>
          <w:sz w:val="24"/>
        </w:rPr>
        <w:t>（企事业单位利用自有存量非住宅国有建设用地新建租赁住房项目）</w:t>
      </w:r>
    </w:p>
    <w:p>
      <w:pPr>
        <w:spacing w:line="400" w:lineRule="exact"/>
        <w:jc w:val="center"/>
        <w:rPr>
          <w:rFonts w:ascii="Times New Roman" w:hAnsi="Times New Roman" w:eastAsia="黑体" w:cs="Times New Roman"/>
          <w:sz w:val="32"/>
          <w:szCs w:val="32"/>
        </w:rPr>
      </w:pPr>
    </w:p>
    <w:tbl>
      <w:tblPr>
        <w:tblStyle w:val="7"/>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68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683" w:type="dxa"/>
            <w:vAlign w:val="center"/>
          </w:tcPr>
          <w:p>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申请材料明细</w:t>
            </w:r>
          </w:p>
        </w:tc>
        <w:tc>
          <w:tcPr>
            <w:tcW w:w="2032" w:type="dxa"/>
            <w:vAlign w:val="center"/>
          </w:tcPr>
          <w:p>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1</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资金申请表（一式三份）</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2</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企业营业执照复印件</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3</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法定代表人及主要负责人身份证明复印件</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4</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国有（集体）土地使用证</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5</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建设用地规划许可证</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6</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建设工程规划许可证</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7</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建筑工程施工许可证</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ascii="Times New Roman" w:hAnsi="Times New Roman" w:eastAsia="方正书宋简体" w:cs="Times New Roman"/>
                <w:strike/>
                <w:sz w:val="24"/>
              </w:rPr>
            </w:pPr>
            <w:r>
              <w:rPr>
                <w:rFonts w:ascii="Times New Roman" w:hAnsi="Times New Roman" w:eastAsia="方正书宋简体" w:cs="Times New Roman"/>
                <w:sz w:val="24"/>
              </w:rPr>
              <w:t>9</w:t>
            </w:r>
          </w:p>
        </w:tc>
        <w:tc>
          <w:tcPr>
            <w:tcW w:w="5683" w:type="dxa"/>
            <w:vAlign w:val="center"/>
          </w:tcPr>
          <w:p>
            <w:pPr>
              <w:spacing w:line="360" w:lineRule="exact"/>
              <w:rPr>
                <w:rFonts w:ascii="Times New Roman" w:hAnsi="Times New Roman" w:eastAsia="仿宋_GB2312" w:cs="Times New Roman"/>
                <w:strike/>
                <w:sz w:val="24"/>
              </w:rPr>
            </w:pPr>
            <w:r>
              <w:rPr>
                <w:rFonts w:ascii="Times New Roman" w:hAnsi="Times New Roman" w:eastAsia="仿宋_GB2312" w:cs="Times New Roman"/>
                <w:sz w:val="24"/>
              </w:rPr>
              <w:t>项目总平图</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10</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合肥市住房租赁试点项目核准备案表（企事业单位利用自有存量非住宅国有建设用地新建</w:t>
            </w:r>
            <w:r>
              <w:rPr>
                <w:rFonts w:hint="eastAsia" w:ascii="仿宋_GB2312" w:hAnsi="仿宋_GB2312" w:eastAsia="仿宋_GB2312" w:cs="仿宋_GB2312"/>
                <w:sz w:val="24"/>
              </w:rPr>
              <w:t>，一式三份）</w:t>
            </w:r>
          </w:p>
        </w:tc>
        <w:tc>
          <w:tcPr>
            <w:tcW w:w="2032"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168"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11</w:t>
            </w:r>
          </w:p>
        </w:tc>
        <w:tc>
          <w:tcPr>
            <w:tcW w:w="5683"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承诺书</w:t>
            </w:r>
          </w:p>
        </w:tc>
        <w:tc>
          <w:tcPr>
            <w:tcW w:w="2032" w:type="dxa"/>
            <w:vAlign w:val="center"/>
          </w:tcPr>
          <w:p>
            <w:pPr>
              <w:spacing w:line="360" w:lineRule="exact"/>
              <w:jc w:val="center"/>
              <w:rPr>
                <w:rFonts w:ascii="Times New Roman" w:hAnsi="Times New Roman" w:eastAsia="方正书宋简体" w:cs="Times New Roman"/>
                <w:sz w:val="24"/>
              </w:rPr>
            </w:pPr>
          </w:p>
        </w:tc>
      </w:tr>
    </w:tbl>
    <w:p>
      <w:pPr>
        <w:spacing w:line="600" w:lineRule="exact"/>
        <w:ind w:firstLine="640" w:firstLineChars="200"/>
        <w:rPr>
          <w:rFonts w:ascii="Times New Roman" w:hAnsi="Times New Roman" w:cs="Times New Roman"/>
        </w:rPr>
      </w:pPr>
      <w:r>
        <w:rPr>
          <w:rFonts w:ascii="Times New Roman" w:hAnsi="Times New Roman" w:eastAsia="黑体" w:cs="Times New Roman"/>
          <w:sz w:val="32"/>
          <w:szCs w:val="32"/>
          <w:shd w:val="clear" w:color="auto" w:fill="FFFFFF"/>
        </w:rPr>
        <w:br w:type="page"/>
      </w:r>
    </w:p>
    <w:p>
      <w:pPr>
        <w:spacing w:line="592" w:lineRule="exact"/>
        <w:jc w:val="center"/>
        <w:rPr>
          <w:rFonts w:eastAsia="方正小标宋简体"/>
          <w:bCs/>
          <w:sz w:val="44"/>
          <w:szCs w:val="44"/>
        </w:rPr>
      </w:pPr>
      <w:r>
        <w:rPr>
          <w:rFonts w:eastAsia="方正小标宋简体"/>
          <w:bCs/>
          <w:sz w:val="44"/>
          <w:szCs w:val="44"/>
        </w:rPr>
        <w:t>申请材料清单</w:t>
      </w:r>
    </w:p>
    <w:p>
      <w:pPr>
        <w:spacing w:line="592" w:lineRule="exact"/>
        <w:jc w:val="center"/>
        <w:rPr>
          <w:rFonts w:eastAsia="楷体_GB2312"/>
          <w:b/>
          <w:sz w:val="24"/>
        </w:rPr>
      </w:pPr>
      <w:r>
        <w:rPr>
          <w:rFonts w:eastAsia="楷体_GB2312"/>
          <w:b/>
          <w:sz w:val="24"/>
        </w:rPr>
        <w:t>（利用商业、办公、工业厂房等非住宅按规定集中改建为租赁住房项目）</w:t>
      </w:r>
    </w:p>
    <w:p>
      <w:pPr>
        <w:spacing w:line="400" w:lineRule="exact"/>
        <w:jc w:val="center"/>
        <w:rPr>
          <w:rFonts w:eastAsia="黑体"/>
          <w:sz w:val="32"/>
          <w:szCs w:val="32"/>
        </w:rPr>
      </w:pPr>
    </w:p>
    <w:tbl>
      <w:tblPr>
        <w:tblStyle w:val="7"/>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68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黑体"/>
                <w:sz w:val="28"/>
                <w:szCs w:val="28"/>
              </w:rPr>
            </w:pPr>
            <w:r>
              <w:rPr>
                <w:rFonts w:eastAsia="黑体"/>
                <w:sz w:val="28"/>
                <w:szCs w:val="28"/>
              </w:rPr>
              <w:t>序号</w:t>
            </w:r>
          </w:p>
        </w:tc>
        <w:tc>
          <w:tcPr>
            <w:tcW w:w="5683" w:type="dxa"/>
            <w:vAlign w:val="center"/>
          </w:tcPr>
          <w:p>
            <w:pPr>
              <w:spacing w:line="360" w:lineRule="exact"/>
              <w:jc w:val="center"/>
              <w:rPr>
                <w:rFonts w:eastAsia="黑体"/>
                <w:sz w:val="28"/>
                <w:szCs w:val="28"/>
              </w:rPr>
            </w:pPr>
            <w:r>
              <w:rPr>
                <w:rFonts w:eastAsia="黑体"/>
                <w:sz w:val="28"/>
                <w:szCs w:val="28"/>
              </w:rPr>
              <w:t>申请材料明细</w:t>
            </w:r>
          </w:p>
        </w:tc>
        <w:tc>
          <w:tcPr>
            <w:tcW w:w="2032" w:type="dxa"/>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eastAsia="方正书宋简体"/>
                <w:sz w:val="24"/>
              </w:rPr>
              <w:t>1</w:t>
            </w:r>
          </w:p>
        </w:tc>
        <w:tc>
          <w:tcPr>
            <w:tcW w:w="5683" w:type="dxa"/>
            <w:vAlign w:val="center"/>
          </w:tcPr>
          <w:p>
            <w:pPr>
              <w:spacing w:line="360" w:lineRule="exact"/>
              <w:rPr>
                <w:rFonts w:eastAsia="仿宋_GB2312"/>
                <w:sz w:val="24"/>
              </w:rPr>
            </w:pPr>
            <w:r>
              <w:rPr>
                <w:rFonts w:eastAsia="仿宋_GB2312"/>
                <w:sz w:val="24"/>
              </w:rPr>
              <w:t>资金申请表（一式三份）</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eastAsia="方正书宋简体"/>
                <w:sz w:val="24"/>
              </w:rPr>
              <w:t>2</w:t>
            </w:r>
          </w:p>
        </w:tc>
        <w:tc>
          <w:tcPr>
            <w:tcW w:w="5683" w:type="dxa"/>
            <w:vAlign w:val="center"/>
          </w:tcPr>
          <w:p>
            <w:pPr>
              <w:spacing w:line="360" w:lineRule="exact"/>
              <w:rPr>
                <w:rFonts w:eastAsia="仿宋_GB2312"/>
                <w:sz w:val="24"/>
              </w:rPr>
            </w:pPr>
            <w:r>
              <w:rPr>
                <w:rFonts w:eastAsia="仿宋_GB2312"/>
                <w:sz w:val="24"/>
              </w:rPr>
              <w:t>企业营业执照复印件</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方正书宋简体"/>
                <w:sz w:val="24"/>
              </w:rPr>
            </w:pPr>
            <w:r>
              <w:rPr>
                <w:rFonts w:eastAsia="方正书宋简体"/>
                <w:sz w:val="24"/>
              </w:rPr>
              <w:t>3</w:t>
            </w:r>
          </w:p>
        </w:tc>
        <w:tc>
          <w:tcPr>
            <w:tcW w:w="5683" w:type="dxa"/>
            <w:vAlign w:val="center"/>
          </w:tcPr>
          <w:p>
            <w:pPr>
              <w:spacing w:line="360" w:lineRule="exact"/>
              <w:rPr>
                <w:rFonts w:eastAsia="仿宋_GB2312"/>
                <w:sz w:val="24"/>
              </w:rPr>
            </w:pPr>
            <w:r>
              <w:rPr>
                <w:rFonts w:eastAsia="仿宋_GB2312"/>
                <w:sz w:val="24"/>
              </w:rPr>
              <w:t>法定代表人及主要负责人身份证明复印件</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exact"/>
          <w:jc w:val="center"/>
        </w:trPr>
        <w:tc>
          <w:tcPr>
            <w:tcW w:w="1168" w:type="dxa"/>
            <w:vAlign w:val="center"/>
          </w:tcPr>
          <w:p>
            <w:pPr>
              <w:spacing w:line="360" w:lineRule="exact"/>
              <w:jc w:val="center"/>
              <w:rPr>
                <w:rFonts w:eastAsia="方正书宋简体"/>
                <w:sz w:val="24"/>
                <w:highlight w:val="yellow"/>
              </w:rPr>
            </w:pPr>
            <w:r>
              <w:rPr>
                <w:rFonts w:eastAsia="方正书宋简体"/>
                <w:sz w:val="24"/>
                <w:highlight w:val="yellow"/>
              </w:rPr>
              <w:t>4</w:t>
            </w:r>
          </w:p>
        </w:tc>
        <w:tc>
          <w:tcPr>
            <w:tcW w:w="5683" w:type="dxa"/>
            <w:vAlign w:val="center"/>
          </w:tcPr>
          <w:p>
            <w:pPr>
              <w:spacing w:line="360" w:lineRule="exact"/>
              <w:rPr>
                <w:rFonts w:eastAsia="仿宋_GB2312"/>
                <w:sz w:val="24"/>
                <w:highlight w:val="yellow"/>
              </w:rPr>
            </w:pPr>
            <w:r>
              <w:rPr>
                <w:rFonts w:hint="eastAsia" w:eastAsia="仿宋_GB2312"/>
                <w:sz w:val="24"/>
                <w:highlight w:val="yellow"/>
              </w:rPr>
              <w:t>按照合房</w:t>
            </w:r>
            <w:r>
              <w:rPr>
                <w:rFonts w:eastAsia="仿宋_GB2312"/>
                <w:sz w:val="24"/>
                <w:highlight w:val="yellow"/>
              </w:rPr>
              <w:t>〔2020〕</w:t>
            </w:r>
            <w:r>
              <w:rPr>
                <w:rFonts w:hint="eastAsia" w:eastAsia="仿宋_GB2312"/>
                <w:sz w:val="24"/>
                <w:highlight w:val="yellow"/>
              </w:rPr>
              <w:t>88号文改建的，提供</w:t>
            </w:r>
            <w:r>
              <w:rPr>
                <w:rFonts w:eastAsia="仿宋_GB2312"/>
                <w:sz w:val="24"/>
                <w:highlight w:val="yellow"/>
              </w:rPr>
              <w:t>合肥市非住宅改建为租赁住房联合审核表</w:t>
            </w:r>
            <w:r>
              <w:rPr>
                <w:rFonts w:hint="eastAsia" w:eastAsia="仿宋_GB2312"/>
                <w:sz w:val="24"/>
                <w:highlight w:val="yellow"/>
              </w:rPr>
              <w:t>、</w:t>
            </w:r>
            <w:r>
              <w:rPr>
                <w:rFonts w:eastAsia="仿宋_GB2312"/>
                <w:sz w:val="24"/>
                <w:highlight w:val="yellow"/>
              </w:rPr>
              <w:t>二次装修改建施工许可</w:t>
            </w:r>
            <w:r>
              <w:rPr>
                <w:rFonts w:hint="eastAsia" w:eastAsia="仿宋_GB2312"/>
                <w:sz w:val="24"/>
                <w:highlight w:val="yellow"/>
              </w:rPr>
              <w:t>、</w:t>
            </w:r>
            <w:r>
              <w:rPr>
                <w:rFonts w:eastAsia="仿宋_GB2312"/>
                <w:sz w:val="24"/>
                <w:highlight w:val="yellow"/>
              </w:rPr>
              <w:t>合肥市住房租赁试点项目核准备案表（利用商业、办公、工业厂房等非住宅按规定集中改建</w:t>
            </w:r>
            <w:r>
              <w:rPr>
                <w:rFonts w:hint="eastAsia" w:ascii="仿宋_GB2312" w:hAnsi="仿宋_GB2312" w:eastAsia="仿宋_GB2312" w:cs="仿宋_GB2312"/>
                <w:sz w:val="24"/>
                <w:highlight w:val="yellow"/>
              </w:rPr>
              <w:t>，一式三份）</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exact"/>
          <w:jc w:val="center"/>
        </w:trPr>
        <w:tc>
          <w:tcPr>
            <w:tcW w:w="1168" w:type="dxa"/>
            <w:vAlign w:val="center"/>
          </w:tcPr>
          <w:p>
            <w:pPr>
              <w:spacing w:line="360" w:lineRule="exact"/>
              <w:jc w:val="center"/>
              <w:rPr>
                <w:rFonts w:eastAsia="方正书宋简体"/>
                <w:sz w:val="24"/>
                <w:highlight w:val="yellow"/>
              </w:rPr>
            </w:pPr>
            <w:r>
              <w:rPr>
                <w:rFonts w:eastAsia="方正书宋简体"/>
                <w:sz w:val="24"/>
                <w:highlight w:val="yellow"/>
              </w:rPr>
              <w:t>5</w:t>
            </w:r>
          </w:p>
        </w:tc>
        <w:tc>
          <w:tcPr>
            <w:tcW w:w="5683" w:type="dxa"/>
            <w:vAlign w:val="center"/>
          </w:tcPr>
          <w:p>
            <w:pPr>
              <w:spacing w:line="360" w:lineRule="exact"/>
              <w:rPr>
                <w:rFonts w:eastAsia="仿宋_GB2312"/>
                <w:sz w:val="24"/>
                <w:highlight w:val="yellow"/>
              </w:rPr>
            </w:pPr>
            <w:r>
              <w:rPr>
                <w:rFonts w:hint="eastAsia" w:eastAsia="仿宋_GB2312"/>
                <w:sz w:val="24"/>
                <w:highlight w:val="yellow"/>
              </w:rPr>
              <w:t>按照合房</w:t>
            </w:r>
            <w:r>
              <w:rPr>
                <w:rFonts w:eastAsia="仿宋_GB2312"/>
                <w:sz w:val="24"/>
                <w:highlight w:val="yellow"/>
              </w:rPr>
              <w:t>〔202</w:t>
            </w:r>
            <w:r>
              <w:rPr>
                <w:rFonts w:hint="eastAsia" w:eastAsia="仿宋_GB2312"/>
                <w:sz w:val="24"/>
                <w:highlight w:val="yellow"/>
              </w:rPr>
              <w:t>1</w:t>
            </w:r>
            <w:r>
              <w:rPr>
                <w:rFonts w:eastAsia="仿宋_GB2312"/>
                <w:sz w:val="24"/>
                <w:highlight w:val="yellow"/>
              </w:rPr>
              <w:t>〕</w:t>
            </w:r>
            <w:r>
              <w:rPr>
                <w:rFonts w:hint="eastAsia" w:eastAsia="仿宋_GB2312"/>
                <w:sz w:val="24"/>
                <w:highlight w:val="yellow"/>
              </w:rPr>
              <w:t>71号文认定的，提供</w:t>
            </w:r>
            <w:r>
              <w:rPr>
                <w:rFonts w:eastAsia="仿宋_GB2312"/>
                <w:sz w:val="24"/>
                <w:highlight w:val="yellow"/>
              </w:rPr>
              <w:t>保障性租赁住房项目认定书</w:t>
            </w:r>
            <w:r>
              <w:rPr>
                <w:rFonts w:hint="eastAsia" w:eastAsia="仿宋_GB2312"/>
                <w:sz w:val="24"/>
                <w:highlight w:val="yellow"/>
              </w:rPr>
              <w:t>、结构安全性鉴定报告、消防验收意见或备案抽查意见</w:t>
            </w:r>
          </w:p>
        </w:tc>
        <w:tc>
          <w:tcPr>
            <w:tcW w:w="2032"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168" w:type="dxa"/>
            <w:vAlign w:val="center"/>
          </w:tcPr>
          <w:p>
            <w:pPr>
              <w:spacing w:line="360" w:lineRule="exact"/>
              <w:jc w:val="center"/>
              <w:rPr>
                <w:rFonts w:eastAsia="方正书宋简体"/>
                <w:sz w:val="24"/>
                <w:highlight w:val="yellow"/>
              </w:rPr>
            </w:pPr>
            <w:r>
              <w:rPr>
                <w:rFonts w:eastAsia="方正书宋简体"/>
                <w:sz w:val="24"/>
                <w:highlight w:val="yellow"/>
              </w:rPr>
              <w:t>6</w:t>
            </w:r>
          </w:p>
        </w:tc>
        <w:tc>
          <w:tcPr>
            <w:tcW w:w="5683" w:type="dxa"/>
            <w:vAlign w:val="center"/>
          </w:tcPr>
          <w:p>
            <w:pPr>
              <w:spacing w:line="360" w:lineRule="exact"/>
              <w:rPr>
                <w:rFonts w:eastAsia="仿宋_GB2312"/>
                <w:sz w:val="24"/>
                <w:highlight w:val="yellow"/>
              </w:rPr>
            </w:pPr>
            <w:r>
              <w:rPr>
                <w:rFonts w:eastAsia="仿宋_GB2312"/>
                <w:sz w:val="24"/>
              </w:rPr>
              <w:t>承诺书</w:t>
            </w:r>
          </w:p>
        </w:tc>
        <w:tc>
          <w:tcPr>
            <w:tcW w:w="2032" w:type="dxa"/>
            <w:vAlign w:val="center"/>
          </w:tcPr>
          <w:p>
            <w:pPr>
              <w:spacing w:line="360" w:lineRule="exact"/>
              <w:jc w:val="center"/>
              <w:rPr>
                <w:rFonts w:eastAsia="方正书宋简体"/>
                <w:sz w:val="24"/>
              </w:rPr>
            </w:pPr>
          </w:p>
        </w:tc>
      </w:tr>
    </w:tbl>
    <w:p>
      <w:pPr>
        <w:rPr>
          <w:rFonts w:eastAsia="黑体"/>
          <w:sz w:val="32"/>
          <w:szCs w:val="32"/>
          <w:shd w:val="clear" w:color="auto" w:fill="FFFFFF"/>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申请材料清单</w:t>
      </w:r>
    </w:p>
    <w:p>
      <w:pPr>
        <w:spacing w:line="592" w:lineRule="exact"/>
        <w:jc w:val="center"/>
        <w:rPr>
          <w:rFonts w:eastAsia="楷体_GB2312"/>
          <w:b/>
          <w:sz w:val="24"/>
        </w:rPr>
      </w:pPr>
      <w:r>
        <w:rPr>
          <w:rFonts w:hint="eastAsia" w:eastAsia="楷体_GB2312"/>
          <w:b/>
          <w:sz w:val="24"/>
        </w:rPr>
        <w:t>（住房租赁企业信用奖补）</w:t>
      </w:r>
    </w:p>
    <w:tbl>
      <w:tblPr>
        <w:tblStyle w:val="7"/>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548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487" w:type="dxa"/>
            <w:tcBorders>
              <w:top w:val="single" w:color="auto" w:sz="4" w:space="0"/>
            </w:tcBorders>
            <w:vAlign w:val="center"/>
          </w:tcPr>
          <w:p>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申请材料明细</w:t>
            </w:r>
          </w:p>
        </w:tc>
        <w:tc>
          <w:tcPr>
            <w:tcW w:w="2235" w:type="dxa"/>
            <w:tcBorders>
              <w:top w:val="single" w:color="auto" w:sz="4" w:space="0"/>
            </w:tcBorders>
            <w:vAlign w:val="center"/>
          </w:tcPr>
          <w:p>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1</w:t>
            </w:r>
          </w:p>
        </w:tc>
        <w:tc>
          <w:tcPr>
            <w:tcW w:w="5487" w:type="dxa"/>
            <w:vAlign w:val="center"/>
          </w:tcPr>
          <w:p>
            <w:pPr>
              <w:spacing w:line="360" w:lineRule="exact"/>
              <w:rPr>
                <w:rFonts w:ascii="Times New Roman" w:hAnsi="Times New Roman" w:eastAsia="方正书宋简体" w:cs="Times New Roman"/>
                <w:sz w:val="24"/>
              </w:rPr>
            </w:pPr>
            <w:r>
              <w:rPr>
                <w:rFonts w:hint="eastAsia" w:ascii="Times New Roman" w:hAnsi="Times New Roman" w:eastAsia="方正书宋简体" w:cs="Times New Roman"/>
                <w:sz w:val="24"/>
              </w:rPr>
              <w:t>资金</w:t>
            </w:r>
            <w:r>
              <w:rPr>
                <w:rFonts w:ascii="Times New Roman" w:hAnsi="Times New Roman" w:eastAsia="方正书宋简体" w:cs="Times New Roman"/>
                <w:sz w:val="24"/>
              </w:rPr>
              <w:t>申请表</w:t>
            </w:r>
            <w:r>
              <w:rPr>
                <w:rFonts w:hint="eastAsia" w:ascii="Times New Roman" w:hAnsi="Times New Roman" w:eastAsia="方正书宋简体" w:cs="Times New Roman"/>
                <w:sz w:val="24"/>
              </w:rPr>
              <w:t>（一式三份）</w:t>
            </w:r>
          </w:p>
        </w:tc>
        <w:tc>
          <w:tcPr>
            <w:tcW w:w="2235"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2</w:t>
            </w:r>
          </w:p>
        </w:tc>
        <w:tc>
          <w:tcPr>
            <w:tcW w:w="5487" w:type="dxa"/>
            <w:vAlign w:val="center"/>
          </w:tcPr>
          <w:p>
            <w:pPr>
              <w:spacing w:line="360" w:lineRule="exact"/>
              <w:rPr>
                <w:rFonts w:ascii="Times New Roman" w:hAnsi="Times New Roman" w:eastAsia="方正书宋简体" w:cs="Times New Roman"/>
                <w:sz w:val="24"/>
              </w:rPr>
            </w:pPr>
            <w:r>
              <w:rPr>
                <w:rFonts w:ascii="Times New Roman" w:hAnsi="Times New Roman" w:eastAsia="方正书宋简体" w:cs="Times New Roman"/>
                <w:sz w:val="24"/>
              </w:rPr>
              <w:t>企业营业执照复印件</w:t>
            </w:r>
          </w:p>
        </w:tc>
        <w:tc>
          <w:tcPr>
            <w:tcW w:w="2235"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ascii="Times New Roman" w:hAnsi="Times New Roman" w:eastAsia="方正书宋简体" w:cs="Times New Roman"/>
                <w:sz w:val="24"/>
              </w:rPr>
            </w:pPr>
            <w:r>
              <w:rPr>
                <w:rFonts w:ascii="Times New Roman" w:hAnsi="Times New Roman" w:eastAsia="方正书宋简体" w:cs="Times New Roman"/>
                <w:sz w:val="24"/>
              </w:rPr>
              <w:t>3</w:t>
            </w:r>
          </w:p>
        </w:tc>
        <w:tc>
          <w:tcPr>
            <w:tcW w:w="5487" w:type="dxa"/>
            <w:vAlign w:val="center"/>
          </w:tcPr>
          <w:p>
            <w:pPr>
              <w:spacing w:line="360" w:lineRule="exact"/>
              <w:rPr>
                <w:rFonts w:ascii="Times New Roman" w:hAnsi="Times New Roman" w:eastAsia="方正书宋简体" w:cs="Times New Roman"/>
                <w:sz w:val="24"/>
              </w:rPr>
            </w:pPr>
            <w:r>
              <w:rPr>
                <w:rFonts w:ascii="Times New Roman" w:hAnsi="Times New Roman" w:eastAsia="方正书宋简体" w:cs="Times New Roman"/>
                <w:sz w:val="24"/>
              </w:rPr>
              <w:t>法定代表人及主要负责人身份证明复印件</w:t>
            </w:r>
          </w:p>
        </w:tc>
        <w:tc>
          <w:tcPr>
            <w:tcW w:w="2235" w:type="dxa"/>
            <w:vAlign w:val="center"/>
          </w:tcPr>
          <w:p>
            <w:pPr>
              <w:spacing w:line="360" w:lineRule="exact"/>
              <w:jc w:val="center"/>
              <w:rPr>
                <w:rFonts w:ascii="Times New Roman" w:hAnsi="Times New Roman" w:eastAsia="方正书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ascii="Times New Roman" w:hAnsi="Times New Roman" w:eastAsia="方正书宋简体" w:cs="Times New Roman"/>
                <w:sz w:val="24"/>
              </w:rPr>
            </w:pPr>
            <w:r>
              <w:rPr>
                <w:rFonts w:hint="eastAsia" w:ascii="Times New Roman" w:hAnsi="Times New Roman" w:eastAsia="方正书宋简体" w:cs="Times New Roman"/>
                <w:sz w:val="24"/>
              </w:rPr>
              <w:t>4</w:t>
            </w:r>
          </w:p>
        </w:tc>
        <w:tc>
          <w:tcPr>
            <w:tcW w:w="5487" w:type="dxa"/>
            <w:vAlign w:val="center"/>
          </w:tcPr>
          <w:p>
            <w:pPr>
              <w:spacing w:line="360" w:lineRule="exact"/>
              <w:rPr>
                <w:rFonts w:ascii="Times New Roman" w:hAnsi="Times New Roman" w:eastAsia="方正书宋简体" w:cs="Times New Roman"/>
                <w:sz w:val="24"/>
              </w:rPr>
            </w:pPr>
            <w:r>
              <w:rPr>
                <w:rFonts w:hint="eastAsia" w:ascii="Times New Roman" w:hAnsi="Times New Roman" w:eastAsia="方正书宋简体" w:cs="Times New Roman"/>
                <w:sz w:val="24"/>
              </w:rPr>
              <w:t>承诺书</w:t>
            </w:r>
          </w:p>
        </w:tc>
        <w:tc>
          <w:tcPr>
            <w:tcW w:w="2235" w:type="dxa"/>
            <w:vAlign w:val="center"/>
          </w:tcPr>
          <w:p>
            <w:pPr>
              <w:spacing w:line="360" w:lineRule="exact"/>
              <w:jc w:val="center"/>
              <w:rPr>
                <w:rFonts w:ascii="Times New Roman" w:hAnsi="Times New Roman" w:eastAsia="方正书宋简体" w:cs="Times New Roman"/>
                <w:sz w:val="24"/>
              </w:rPr>
            </w:pPr>
          </w:p>
        </w:tc>
      </w:tr>
    </w:tbl>
    <w:p>
      <w:pPr>
        <w:spacing w:line="600" w:lineRule="exact"/>
        <w:ind w:firstLine="640" w:firstLineChars="200"/>
        <w:rPr>
          <w:rFonts w:ascii="Times New Roman" w:hAnsi="Times New Roman" w:cs="Times New Roman"/>
        </w:rPr>
      </w:pPr>
      <w:r>
        <w:rPr>
          <w:rFonts w:ascii="Times New Roman" w:hAnsi="Times New Roman" w:eastAsia="黑体" w:cs="Times New Roman"/>
          <w:sz w:val="32"/>
          <w:szCs w:val="32"/>
        </w:rPr>
        <w:br w:type="page"/>
      </w:r>
    </w:p>
    <w:p>
      <w:pPr>
        <w:spacing w:line="592" w:lineRule="exact"/>
        <w:rPr>
          <w:rFonts w:eastAsia="黑体"/>
          <w:sz w:val="32"/>
          <w:szCs w:val="32"/>
        </w:rPr>
      </w:pPr>
      <w:r>
        <w:rPr>
          <w:rFonts w:eastAsia="黑体"/>
          <w:sz w:val="32"/>
          <w:szCs w:val="32"/>
        </w:rPr>
        <w:t>附件4</w:t>
      </w:r>
    </w:p>
    <w:p>
      <w:pPr>
        <w:spacing w:line="592" w:lineRule="exact"/>
        <w:jc w:val="center"/>
        <w:rPr>
          <w:rFonts w:eastAsia="方正小标宋简体"/>
          <w:bCs/>
          <w:sz w:val="44"/>
          <w:szCs w:val="44"/>
        </w:rPr>
      </w:pPr>
      <w:r>
        <w:rPr>
          <w:rFonts w:eastAsia="方正小标宋简体"/>
          <w:bCs/>
          <w:sz w:val="44"/>
          <w:szCs w:val="44"/>
        </w:rPr>
        <w:t>中央财政支持住房租赁市场发展专项奖补</w:t>
      </w:r>
    </w:p>
    <w:p>
      <w:pPr>
        <w:spacing w:line="592" w:lineRule="exact"/>
        <w:jc w:val="center"/>
        <w:rPr>
          <w:rFonts w:eastAsia="方正小标宋简体"/>
          <w:bCs/>
          <w:sz w:val="44"/>
          <w:szCs w:val="44"/>
        </w:rPr>
      </w:pPr>
      <w:r>
        <w:rPr>
          <w:rFonts w:eastAsia="方正小标宋简体"/>
          <w:bCs/>
          <w:sz w:val="44"/>
          <w:szCs w:val="44"/>
        </w:rPr>
        <w:t>资金申请表</w:t>
      </w:r>
    </w:p>
    <w:p>
      <w:pPr>
        <w:spacing w:line="592" w:lineRule="exact"/>
        <w:jc w:val="center"/>
        <w:rPr>
          <w:rFonts w:eastAsia="方正小标宋简体"/>
          <w:sz w:val="24"/>
        </w:rPr>
      </w:pPr>
      <w:r>
        <w:rPr>
          <w:rFonts w:hint="eastAsia" w:eastAsia="方正小标宋简体"/>
          <w:bCs/>
          <w:sz w:val="24"/>
        </w:rPr>
        <w:t>（新建、改建项目）</w:t>
      </w:r>
    </w:p>
    <w:tbl>
      <w:tblPr>
        <w:tblStyle w:val="7"/>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328"/>
        <w:gridCol w:w="149"/>
        <w:gridCol w:w="1593"/>
        <w:gridCol w:w="62"/>
        <w:gridCol w:w="128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申请企业名称</w:t>
            </w:r>
          </w:p>
        </w:tc>
        <w:tc>
          <w:tcPr>
            <w:tcW w:w="2328" w:type="dxa"/>
            <w:vAlign w:val="center"/>
          </w:tcPr>
          <w:p>
            <w:pPr>
              <w:spacing w:line="300" w:lineRule="exact"/>
              <w:jc w:val="center"/>
              <w:rPr>
                <w:rFonts w:eastAsia="仿宋_GB2312"/>
                <w:sz w:val="24"/>
              </w:rPr>
            </w:pPr>
          </w:p>
        </w:tc>
        <w:tc>
          <w:tcPr>
            <w:tcW w:w="1804" w:type="dxa"/>
            <w:gridSpan w:val="3"/>
            <w:vAlign w:val="center"/>
          </w:tcPr>
          <w:p>
            <w:pPr>
              <w:spacing w:line="300" w:lineRule="exact"/>
              <w:jc w:val="center"/>
              <w:rPr>
                <w:rFonts w:eastAsia="仿宋_GB2312"/>
                <w:sz w:val="24"/>
              </w:rPr>
            </w:pPr>
            <w:r>
              <w:rPr>
                <w:rFonts w:eastAsia="仿宋_GB2312"/>
                <w:sz w:val="24"/>
              </w:rPr>
              <w:t>统一社会</w:t>
            </w:r>
          </w:p>
          <w:p>
            <w:pPr>
              <w:spacing w:line="300" w:lineRule="exact"/>
              <w:jc w:val="center"/>
              <w:rPr>
                <w:rFonts w:eastAsia="仿宋_GB2312"/>
                <w:sz w:val="24"/>
              </w:rPr>
            </w:pPr>
            <w:r>
              <w:rPr>
                <w:rFonts w:eastAsia="仿宋_GB2312"/>
                <w:sz w:val="24"/>
              </w:rPr>
              <w:t>信用代码</w:t>
            </w:r>
          </w:p>
        </w:tc>
        <w:tc>
          <w:tcPr>
            <w:tcW w:w="2960" w:type="dxa"/>
            <w:gridSpan w:val="2"/>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企业法人代表</w:t>
            </w:r>
          </w:p>
        </w:tc>
        <w:tc>
          <w:tcPr>
            <w:tcW w:w="2328" w:type="dxa"/>
            <w:vAlign w:val="center"/>
          </w:tcPr>
          <w:p>
            <w:pPr>
              <w:spacing w:line="300" w:lineRule="exact"/>
              <w:jc w:val="center"/>
              <w:rPr>
                <w:rFonts w:eastAsia="仿宋_GB2312"/>
                <w:sz w:val="24"/>
              </w:rPr>
            </w:pPr>
          </w:p>
        </w:tc>
        <w:tc>
          <w:tcPr>
            <w:tcW w:w="1804" w:type="dxa"/>
            <w:gridSpan w:val="3"/>
            <w:vAlign w:val="center"/>
          </w:tcPr>
          <w:p>
            <w:pPr>
              <w:spacing w:line="300" w:lineRule="exact"/>
              <w:jc w:val="center"/>
              <w:rPr>
                <w:rFonts w:eastAsia="仿宋_GB2312"/>
                <w:sz w:val="24"/>
              </w:rPr>
            </w:pPr>
            <w:r>
              <w:rPr>
                <w:rFonts w:eastAsia="仿宋_GB2312"/>
                <w:sz w:val="24"/>
              </w:rPr>
              <w:t>公司地址</w:t>
            </w:r>
          </w:p>
        </w:tc>
        <w:tc>
          <w:tcPr>
            <w:tcW w:w="2960" w:type="dxa"/>
            <w:gridSpan w:val="2"/>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联系人</w:t>
            </w:r>
          </w:p>
        </w:tc>
        <w:tc>
          <w:tcPr>
            <w:tcW w:w="2328" w:type="dxa"/>
            <w:vAlign w:val="center"/>
          </w:tcPr>
          <w:p>
            <w:pPr>
              <w:spacing w:line="300" w:lineRule="exact"/>
              <w:jc w:val="center"/>
              <w:rPr>
                <w:rFonts w:eastAsia="仿宋_GB2312"/>
                <w:sz w:val="24"/>
              </w:rPr>
            </w:pPr>
          </w:p>
        </w:tc>
        <w:tc>
          <w:tcPr>
            <w:tcW w:w="1804" w:type="dxa"/>
            <w:gridSpan w:val="3"/>
            <w:vAlign w:val="center"/>
          </w:tcPr>
          <w:p>
            <w:pPr>
              <w:spacing w:line="300" w:lineRule="exact"/>
              <w:jc w:val="center"/>
              <w:rPr>
                <w:rFonts w:eastAsia="仿宋_GB2312"/>
                <w:sz w:val="24"/>
              </w:rPr>
            </w:pPr>
            <w:r>
              <w:rPr>
                <w:rFonts w:eastAsia="仿宋_GB2312"/>
                <w:sz w:val="24"/>
              </w:rPr>
              <w:t>联系方式</w:t>
            </w:r>
          </w:p>
        </w:tc>
        <w:tc>
          <w:tcPr>
            <w:tcW w:w="2960" w:type="dxa"/>
            <w:gridSpan w:val="2"/>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收款银行</w:t>
            </w:r>
          </w:p>
        </w:tc>
        <w:tc>
          <w:tcPr>
            <w:tcW w:w="2328" w:type="dxa"/>
            <w:vAlign w:val="center"/>
          </w:tcPr>
          <w:p>
            <w:pPr>
              <w:spacing w:line="300" w:lineRule="exact"/>
              <w:jc w:val="center"/>
              <w:rPr>
                <w:rFonts w:eastAsia="仿宋_GB2312"/>
                <w:sz w:val="24"/>
              </w:rPr>
            </w:pPr>
          </w:p>
        </w:tc>
        <w:tc>
          <w:tcPr>
            <w:tcW w:w="1804" w:type="dxa"/>
            <w:gridSpan w:val="3"/>
            <w:vAlign w:val="center"/>
          </w:tcPr>
          <w:p>
            <w:pPr>
              <w:spacing w:line="300" w:lineRule="exact"/>
              <w:jc w:val="center"/>
              <w:rPr>
                <w:rFonts w:eastAsia="仿宋_GB2312"/>
                <w:sz w:val="24"/>
              </w:rPr>
            </w:pPr>
            <w:r>
              <w:rPr>
                <w:rFonts w:eastAsia="仿宋_GB2312"/>
                <w:sz w:val="24"/>
              </w:rPr>
              <w:t>收款户名</w:t>
            </w:r>
          </w:p>
        </w:tc>
        <w:tc>
          <w:tcPr>
            <w:tcW w:w="2960" w:type="dxa"/>
            <w:gridSpan w:val="2"/>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收款账号</w:t>
            </w:r>
          </w:p>
        </w:tc>
        <w:tc>
          <w:tcPr>
            <w:tcW w:w="7092" w:type="dxa"/>
            <w:gridSpan w:val="6"/>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企业类型</w:t>
            </w:r>
          </w:p>
        </w:tc>
        <w:tc>
          <w:tcPr>
            <w:tcW w:w="7092" w:type="dxa"/>
            <w:gridSpan w:val="6"/>
            <w:vAlign w:val="center"/>
          </w:tcPr>
          <w:p>
            <w:pPr>
              <w:spacing w:line="300" w:lineRule="exact"/>
              <w:rPr>
                <w:rFonts w:eastAsia="仿宋_GB2312"/>
                <w:sz w:val="24"/>
              </w:rPr>
            </w:pPr>
            <w:r>
              <w:rPr>
                <w:rFonts w:eastAsia="仿宋_GB2312"/>
                <w:sz w:val="24"/>
              </w:rPr>
              <w:t>国有 □   合资 □   外商独资 □   民营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仿宋_GB2312"/>
                <w:sz w:val="24"/>
              </w:rPr>
            </w:pPr>
            <w:r>
              <w:rPr>
                <w:rFonts w:eastAsia="仿宋_GB2312"/>
                <w:sz w:val="24"/>
              </w:rPr>
              <w:t>开工、竣工期限</w:t>
            </w:r>
          </w:p>
        </w:tc>
        <w:tc>
          <w:tcPr>
            <w:tcW w:w="7092" w:type="dxa"/>
            <w:gridSpan w:val="6"/>
            <w:vAlign w:val="center"/>
          </w:tcPr>
          <w:p>
            <w:pPr>
              <w:spacing w:line="300" w:lineRule="exact"/>
              <w:jc w:val="center"/>
              <w:rPr>
                <w:rFonts w:eastAsia="仿宋_GB2312"/>
                <w:sz w:val="24"/>
              </w:rPr>
            </w:pPr>
            <w:r>
              <w:rPr>
                <w:rFonts w:eastAsia="仿宋_GB2312"/>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933" w:type="dxa"/>
            <w:vAlign w:val="center"/>
          </w:tcPr>
          <w:p>
            <w:pPr>
              <w:spacing w:line="300" w:lineRule="exact"/>
              <w:jc w:val="center"/>
              <w:rPr>
                <w:rFonts w:eastAsia="仿宋_GB2312"/>
                <w:sz w:val="24"/>
              </w:rPr>
            </w:pPr>
            <w:r>
              <w:rPr>
                <w:rFonts w:eastAsia="仿宋_GB2312"/>
                <w:sz w:val="24"/>
              </w:rPr>
              <w:t>申请类别</w:t>
            </w:r>
          </w:p>
        </w:tc>
        <w:tc>
          <w:tcPr>
            <w:tcW w:w="7092" w:type="dxa"/>
            <w:gridSpan w:val="6"/>
            <w:vAlign w:val="center"/>
          </w:tcPr>
          <w:p>
            <w:pPr>
              <w:spacing w:line="300" w:lineRule="exact"/>
              <w:rPr>
                <w:rFonts w:eastAsia="仿宋_GB2312"/>
                <w:sz w:val="24"/>
              </w:rPr>
            </w:pPr>
            <w:r>
              <w:rPr>
                <w:rFonts w:eastAsia="仿宋_GB2312"/>
                <w:sz w:val="24"/>
              </w:rPr>
              <w:t xml:space="preserve">利用国有商品住房建设用地新建 □    </w:t>
            </w:r>
          </w:p>
          <w:p>
            <w:pPr>
              <w:spacing w:line="300" w:lineRule="exact"/>
              <w:rPr>
                <w:rFonts w:eastAsia="仿宋_GB2312"/>
                <w:sz w:val="24"/>
              </w:rPr>
            </w:pPr>
            <w:r>
              <w:rPr>
                <w:rFonts w:eastAsia="仿宋_GB2312"/>
                <w:sz w:val="24"/>
              </w:rPr>
              <w:t>利用集体建设用地新建 □</w:t>
            </w:r>
          </w:p>
          <w:p>
            <w:pPr>
              <w:spacing w:line="300" w:lineRule="exact"/>
              <w:rPr>
                <w:rFonts w:eastAsia="仿宋_GB2312"/>
                <w:sz w:val="24"/>
              </w:rPr>
            </w:pPr>
            <w:r>
              <w:rPr>
                <w:rFonts w:eastAsia="仿宋_GB2312"/>
                <w:sz w:val="24"/>
              </w:rPr>
              <w:t>企事业单位利用自有存量非住宅国有建设用地新建 □</w:t>
            </w:r>
          </w:p>
          <w:p>
            <w:pPr>
              <w:spacing w:line="300" w:lineRule="exact"/>
              <w:rPr>
                <w:rFonts w:eastAsia="仿宋_GB2312"/>
                <w:sz w:val="24"/>
              </w:rPr>
            </w:pPr>
            <w:r>
              <w:rPr>
                <w:rFonts w:hint="eastAsia" w:eastAsia="仿宋_GB2312"/>
                <w:sz w:val="24"/>
              </w:rPr>
              <w:t xml:space="preserve">非住宅改建 </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3" w:hRule="exact"/>
          <w:jc w:val="center"/>
        </w:trPr>
        <w:tc>
          <w:tcPr>
            <w:tcW w:w="9025" w:type="dxa"/>
            <w:gridSpan w:val="7"/>
          </w:tcPr>
          <w:p>
            <w:pPr>
              <w:spacing w:line="300" w:lineRule="exact"/>
              <w:rPr>
                <w:rFonts w:eastAsia="仿宋_GB2312"/>
                <w:sz w:val="24"/>
              </w:rPr>
            </w:pPr>
            <w:r>
              <w:rPr>
                <w:rFonts w:eastAsia="仿宋_GB2312"/>
                <w:sz w:val="24"/>
              </w:rPr>
              <w:t>项目简介:</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933" w:type="dxa"/>
            <w:vAlign w:val="center"/>
          </w:tcPr>
          <w:p>
            <w:pPr>
              <w:spacing w:line="300" w:lineRule="exact"/>
              <w:jc w:val="center"/>
              <w:rPr>
                <w:rFonts w:eastAsia="仿宋_GB2312"/>
                <w:sz w:val="24"/>
              </w:rPr>
            </w:pPr>
            <w:r>
              <w:rPr>
                <w:rFonts w:eastAsia="仿宋_GB2312"/>
                <w:sz w:val="24"/>
              </w:rPr>
              <w:t>项目名称</w:t>
            </w:r>
          </w:p>
        </w:tc>
        <w:tc>
          <w:tcPr>
            <w:tcW w:w="2477" w:type="dxa"/>
            <w:gridSpan w:val="2"/>
            <w:vAlign w:val="center"/>
          </w:tcPr>
          <w:p>
            <w:pPr>
              <w:spacing w:line="300" w:lineRule="exact"/>
              <w:jc w:val="center"/>
              <w:rPr>
                <w:rFonts w:eastAsia="仿宋_GB2312"/>
                <w:sz w:val="24"/>
              </w:rPr>
            </w:pPr>
            <w:r>
              <w:rPr>
                <w:rFonts w:eastAsia="仿宋_GB2312"/>
                <w:sz w:val="24"/>
              </w:rPr>
              <w:t>项目地址</w:t>
            </w:r>
          </w:p>
        </w:tc>
        <w:tc>
          <w:tcPr>
            <w:tcW w:w="1593" w:type="dxa"/>
            <w:vAlign w:val="center"/>
          </w:tcPr>
          <w:p>
            <w:pPr>
              <w:spacing w:line="300" w:lineRule="exact"/>
              <w:jc w:val="center"/>
              <w:rPr>
                <w:rFonts w:eastAsia="仿宋_GB2312"/>
                <w:sz w:val="24"/>
              </w:rPr>
            </w:pPr>
            <w:r>
              <w:rPr>
                <w:rFonts w:eastAsia="仿宋_GB2312"/>
                <w:sz w:val="24"/>
              </w:rPr>
              <w:t>建筑面积</w:t>
            </w:r>
          </w:p>
          <w:p>
            <w:pPr>
              <w:spacing w:line="300" w:lineRule="exact"/>
              <w:jc w:val="center"/>
              <w:rPr>
                <w:rFonts w:eastAsia="仿宋_GB2312"/>
                <w:sz w:val="24"/>
              </w:rPr>
            </w:pPr>
            <w:r>
              <w:rPr>
                <w:rFonts w:eastAsia="仿宋_GB2312"/>
                <w:sz w:val="24"/>
              </w:rPr>
              <w:t>（㎡）</w:t>
            </w:r>
          </w:p>
        </w:tc>
        <w:tc>
          <w:tcPr>
            <w:tcW w:w="1350" w:type="dxa"/>
            <w:gridSpan w:val="2"/>
            <w:vAlign w:val="center"/>
          </w:tcPr>
          <w:p>
            <w:pPr>
              <w:spacing w:line="300" w:lineRule="exact"/>
              <w:jc w:val="center"/>
              <w:rPr>
                <w:rFonts w:eastAsia="仿宋_GB2312"/>
                <w:sz w:val="24"/>
              </w:rPr>
            </w:pPr>
            <w:r>
              <w:rPr>
                <w:rFonts w:eastAsia="仿宋_GB2312"/>
                <w:sz w:val="24"/>
              </w:rPr>
              <w:t>套（间）数</w:t>
            </w:r>
          </w:p>
        </w:tc>
        <w:tc>
          <w:tcPr>
            <w:tcW w:w="1672" w:type="dxa"/>
            <w:vAlign w:val="center"/>
          </w:tcPr>
          <w:p>
            <w:pPr>
              <w:spacing w:line="300" w:lineRule="exact"/>
              <w:jc w:val="center"/>
              <w:rPr>
                <w:rFonts w:eastAsia="仿宋_GB2312"/>
                <w:sz w:val="24"/>
              </w:rPr>
            </w:pPr>
            <w:r>
              <w:rPr>
                <w:rFonts w:eastAsia="仿宋_GB2312"/>
                <w:sz w:val="24"/>
              </w:rPr>
              <w:t>拟申请金额</w:t>
            </w:r>
          </w:p>
          <w:p>
            <w:pPr>
              <w:spacing w:line="300" w:lineRule="exact"/>
              <w:jc w:val="center"/>
              <w:rPr>
                <w:rFonts w:eastAsia="仿宋_GB2312"/>
                <w:sz w:val="24"/>
              </w:rPr>
            </w:pPr>
            <w:r>
              <w:rPr>
                <w:rFonts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exact"/>
          <w:jc w:val="center"/>
        </w:trPr>
        <w:tc>
          <w:tcPr>
            <w:tcW w:w="1933" w:type="dxa"/>
            <w:vAlign w:val="center"/>
          </w:tcPr>
          <w:p>
            <w:pPr>
              <w:spacing w:line="300" w:lineRule="exact"/>
              <w:jc w:val="center"/>
              <w:rPr>
                <w:rFonts w:eastAsia="仿宋_GB2312"/>
                <w:sz w:val="24"/>
              </w:rPr>
            </w:pPr>
          </w:p>
        </w:tc>
        <w:tc>
          <w:tcPr>
            <w:tcW w:w="2477" w:type="dxa"/>
            <w:gridSpan w:val="2"/>
            <w:vAlign w:val="center"/>
          </w:tcPr>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tc>
        <w:tc>
          <w:tcPr>
            <w:tcW w:w="1593" w:type="dxa"/>
            <w:vAlign w:val="center"/>
          </w:tcPr>
          <w:p>
            <w:pPr>
              <w:spacing w:line="300" w:lineRule="exact"/>
              <w:jc w:val="center"/>
              <w:rPr>
                <w:rFonts w:eastAsia="仿宋_GB2312"/>
                <w:sz w:val="24"/>
              </w:rPr>
            </w:pPr>
          </w:p>
        </w:tc>
        <w:tc>
          <w:tcPr>
            <w:tcW w:w="1350" w:type="dxa"/>
            <w:gridSpan w:val="2"/>
            <w:vAlign w:val="center"/>
          </w:tcPr>
          <w:p>
            <w:pPr>
              <w:spacing w:line="300" w:lineRule="exact"/>
              <w:jc w:val="center"/>
              <w:rPr>
                <w:rFonts w:eastAsia="仿宋_GB2312"/>
                <w:sz w:val="24"/>
              </w:rPr>
            </w:pPr>
          </w:p>
        </w:tc>
        <w:tc>
          <w:tcPr>
            <w:tcW w:w="1672" w:type="dxa"/>
            <w:vAlign w:val="center"/>
          </w:tcPr>
          <w:p>
            <w:pPr>
              <w:spacing w:line="300" w:lineRule="exact"/>
              <w:jc w:val="center"/>
              <w:rPr>
                <w:rFonts w:eastAsia="仿宋_GB2312"/>
                <w:sz w:val="24"/>
              </w:rPr>
            </w:pPr>
          </w:p>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exact"/>
          <w:jc w:val="center"/>
        </w:trPr>
        <w:tc>
          <w:tcPr>
            <w:tcW w:w="9025" w:type="dxa"/>
            <w:gridSpan w:val="7"/>
            <w:vAlign w:val="center"/>
          </w:tcPr>
          <w:p>
            <w:pPr>
              <w:spacing w:line="300" w:lineRule="exact"/>
              <w:ind w:firstLine="480" w:firstLineChars="200"/>
              <w:rPr>
                <w:rFonts w:eastAsia="仿宋_GB2312"/>
                <w:sz w:val="24"/>
              </w:rPr>
            </w:pPr>
          </w:p>
          <w:p>
            <w:pPr>
              <w:spacing w:line="300" w:lineRule="exact"/>
              <w:ind w:firstLine="480" w:firstLineChars="200"/>
              <w:rPr>
                <w:rFonts w:eastAsia="仿宋_GB2312"/>
                <w:sz w:val="24"/>
              </w:rPr>
            </w:pPr>
            <w:r>
              <w:rPr>
                <w:rFonts w:eastAsia="仿宋_GB2312"/>
                <w:sz w:val="24"/>
              </w:rPr>
              <w:t>申请承诺：本单位提交的申请材料真实有效，无伪造虚报隐瞒。</w:t>
            </w:r>
          </w:p>
          <w:p>
            <w:pPr>
              <w:spacing w:line="260" w:lineRule="exact"/>
              <w:jc w:val="center"/>
              <w:rPr>
                <w:rFonts w:eastAsia="仿宋_GB2312"/>
                <w:sz w:val="24"/>
              </w:rPr>
            </w:pPr>
          </w:p>
          <w:p>
            <w:pPr>
              <w:tabs>
                <w:tab w:val="left" w:pos="3435"/>
                <w:tab w:val="left" w:pos="8177"/>
              </w:tabs>
              <w:spacing w:line="260" w:lineRule="exact"/>
              <w:jc w:val="center"/>
              <w:rPr>
                <w:rFonts w:eastAsia="仿宋_GB2312"/>
                <w:sz w:val="24"/>
              </w:rPr>
            </w:pPr>
          </w:p>
          <w:p>
            <w:pPr>
              <w:tabs>
                <w:tab w:val="left" w:pos="7905"/>
              </w:tabs>
              <w:spacing w:line="300" w:lineRule="exact"/>
              <w:ind w:firstLine="3600" w:firstLineChars="1500"/>
              <w:rPr>
                <w:rFonts w:eastAsia="仿宋_GB2312"/>
                <w:sz w:val="24"/>
              </w:rPr>
            </w:pPr>
          </w:p>
          <w:p>
            <w:pPr>
              <w:tabs>
                <w:tab w:val="left" w:pos="7905"/>
              </w:tabs>
              <w:spacing w:line="300" w:lineRule="exact"/>
              <w:ind w:firstLine="3600" w:firstLineChars="1500"/>
              <w:rPr>
                <w:rFonts w:eastAsia="仿宋_GB2312"/>
                <w:sz w:val="24"/>
              </w:rPr>
            </w:pPr>
            <w:r>
              <w:rPr>
                <w:rFonts w:eastAsia="仿宋_GB2312"/>
                <w:sz w:val="24"/>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exact"/>
          <w:jc w:val="center"/>
        </w:trPr>
        <w:tc>
          <w:tcPr>
            <w:tcW w:w="1933" w:type="dxa"/>
            <w:vAlign w:val="center"/>
          </w:tcPr>
          <w:p>
            <w:pPr>
              <w:spacing w:line="300" w:lineRule="exact"/>
              <w:jc w:val="center"/>
              <w:rPr>
                <w:rFonts w:eastAsia="仿宋_GB2312"/>
                <w:sz w:val="24"/>
              </w:rPr>
            </w:pPr>
            <w:r>
              <w:rPr>
                <w:rFonts w:eastAsia="仿宋_GB2312"/>
                <w:sz w:val="24"/>
              </w:rPr>
              <w:t>初审意见</w:t>
            </w:r>
          </w:p>
        </w:tc>
        <w:tc>
          <w:tcPr>
            <w:tcW w:w="7092" w:type="dxa"/>
            <w:gridSpan w:val="6"/>
            <w:vAlign w:val="center"/>
          </w:tcPr>
          <w:p>
            <w:pPr>
              <w:spacing w:line="300" w:lineRule="exact"/>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r>
              <w:rPr>
                <w:rFonts w:eastAsia="仿宋_GB2312"/>
                <w:sz w:val="24"/>
              </w:rPr>
              <w:t>负责人（盖章）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exact"/>
          <w:jc w:val="center"/>
        </w:trPr>
        <w:tc>
          <w:tcPr>
            <w:tcW w:w="1933" w:type="dxa"/>
            <w:vAlign w:val="center"/>
          </w:tcPr>
          <w:p>
            <w:pPr>
              <w:spacing w:line="300" w:lineRule="exact"/>
              <w:jc w:val="center"/>
              <w:rPr>
                <w:rFonts w:eastAsia="仿宋_GB2312"/>
                <w:sz w:val="24"/>
              </w:rPr>
            </w:pPr>
            <w:r>
              <w:rPr>
                <w:rFonts w:eastAsia="仿宋_GB2312"/>
                <w:sz w:val="24"/>
              </w:rPr>
              <w:t>复审意见</w:t>
            </w:r>
          </w:p>
        </w:tc>
        <w:tc>
          <w:tcPr>
            <w:tcW w:w="7092" w:type="dxa"/>
            <w:gridSpan w:val="6"/>
            <w:vAlign w:val="center"/>
          </w:tcPr>
          <w:p>
            <w:pPr>
              <w:spacing w:line="300" w:lineRule="exact"/>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r>
              <w:rPr>
                <w:rFonts w:eastAsia="仿宋_GB2312"/>
                <w:sz w:val="24"/>
              </w:rPr>
              <w:t>负责人（盖章）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exact"/>
          <w:jc w:val="center"/>
        </w:trPr>
        <w:tc>
          <w:tcPr>
            <w:tcW w:w="1933" w:type="dxa"/>
            <w:vAlign w:val="center"/>
          </w:tcPr>
          <w:p>
            <w:pPr>
              <w:spacing w:line="300" w:lineRule="exact"/>
              <w:jc w:val="center"/>
              <w:rPr>
                <w:rFonts w:eastAsia="仿宋_GB2312"/>
                <w:sz w:val="24"/>
              </w:rPr>
            </w:pPr>
            <w:r>
              <w:rPr>
                <w:rFonts w:eastAsia="仿宋_GB2312"/>
                <w:sz w:val="24"/>
              </w:rPr>
              <w:t>复核意见</w:t>
            </w:r>
          </w:p>
        </w:tc>
        <w:tc>
          <w:tcPr>
            <w:tcW w:w="7092" w:type="dxa"/>
            <w:gridSpan w:val="6"/>
            <w:vAlign w:val="center"/>
          </w:tcPr>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p>
          <w:p>
            <w:pPr>
              <w:spacing w:line="300" w:lineRule="exact"/>
              <w:ind w:firstLine="1680" w:firstLineChars="700"/>
              <w:rPr>
                <w:rFonts w:eastAsia="仿宋_GB2312"/>
                <w:sz w:val="24"/>
              </w:rPr>
            </w:pPr>
            <w:r>
              <w:rPr>
                <w:rFonts w:eastAsia="仿宋_GB2312"/>
                <w:sz w:val="24"/>
              </w:rPr>
              <w:t>负责人（盖章）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1933" w:type="dxa"/>
            <w:vAlign w:val="center"/>
          </w:tcPr>
          <w:p>
            <w:pPr>
              <w:spacing w:line="300" w:lineRule="exact"/>
              <w:jc w:val="center"/>
              <w:rPr>
                <w:rFonts w:eastAsia="仿宋_GB2312"/>
                <w:sz w:val="24"/>
              </w:rPr>
            </w:pPr>
            <w:r>
              <w:rPr>
                <w:rFonts w:eastAsia="仿宋_GB2312"/>
                <w:sz w:val="24"/>
              </w:rPr>
              <w:t>备注</w:t>
            </w:r>
          </w:p>
        </w:tc>
        <w:tc>
          <w:tcPr>
            <w:tcW w:w="7092" w:type="dxa"/>
            <w:gridSpan w:val="6"/>
            <w:vAlign w:val="center"/>
          </w:tcPr>
          <w:p>
            <w:pPr>
              <w:spacing w:line="340" w:lineRule="exact"/>
              <w:rPr>
                <w:rFonts w:eastAsia="仿宋_GB2312"/>
                <w:sz w:val="24"/>
              </w:rPr>
            </w:pPr>
            <w:r>
              <w:rPr>
                <w:rFonts w:eastAsia="仿宋_GB2312"/>
                <w:sz w:val="24"/>
              </w:rPr>
              <w:t>1.每个项目独立填写申请表。</w:t>
            </w:r>
          </w:p>
          <w:p>
            <w:pPr>
              <w:spacing w:line="340" w:lineRule="exact"/>
              <w:rPr>
                <w:rFonts w:eastAsia="仿宋_GB2312"/>
                <w:sz w:val="24"/>
              </w:rPr>
            </w:pPr>
            <w:r>
              <w:rPr>
                <w:rFonts w:eastAsia="仿宋_GB2312"/>
                <w:sz w:val="24"/>
              </w:rPr>
              <w:t>2.初审部门需对申请项目进行现场查看，并核实申报材料；复审部门对通过初审的项目材料进行核实，并抽查项目现场。</w:t>
            </w:r>
          </w:p>
          <w:p>
            <w:pPr>
              <w:spacing w:line="340" w:lineRule="exact"/>
              <w:rPr>
                <w:rFonts w:eastAsia="仿宋_GB2312"/>
                <w:sz w:val="24"/>
              </w:rPr>
            </w:pPr>
            <w:r>
              <w:rPr>
                <w:rFonts w:eastAsia="仿宋_GB2312"/>
                <w:sz w:val="24"/>
              </w:rPr>
              <w:t>3.申请单位对申请材料的真实性负责。</w:t>
            </w:r>
          </w:p>
        </w:tc>
      </w:tr>
    </w:tbl>
    <w:p>
      <w:pPr>
        <w:spacing w:line="600" w:lineRule="exact"/>
        <w:ind w:firstLine="640" w:firstLineChars="200"/>
        <w:rPr>
          <w:rFonts w:ascii="Times New Roman" w:hAnsi="Times New Roman" w:cs="Times New Roman"/>
        </w:rPr>
      </w:pPr>
      <w:r>
        <w:rPr>
          <w:rFonts w:eastAsia="黑体"/>
          <w:sz w:val="32"/>
          <w:szCs w:val="32"/>
        </w:rPr>
        <w:br w:type="page"/>
      </w:r>
    </w:p>
    <w:p>
      <w:pPr>
        <w:spacing w:line="592" w:lineRule="exact"/>
        <w:jc w:val="center"/>
        <w:rPr>
          <w:rFonts w:eastAsia="方正小标宋简体"/>
          <w:bCs/>
          <w:sz w:val="44"/>
          <w:szCs w:val="44"/>
        </w:rPr>
      </w:pPr>
      <w:r>
        <w:rPr>
          <w:rFonts w:eastAsia="方正小标宋简体"/>
          <w:bCs/>
          <w:sz w:val="44"/>
          <w:szCs w:val="44"/>
        </w:rPr>
        <w:t>中央财政支持住房租赁市场发展专项奖补</w:t>
      </w:r>
    </w:p>
    <w:p>
      <w:pPr>
        <w:spacing w:line="592" w:lineRule="exact"/>
        <w:jc w:val="center"/>
        <w:rPr>
          <w:rFonts w:eastAsia="方正小标宋简体"/>
          <w:bCs/>
          <w:sz w:val="44"/>
          <w:szCs w:val="44"/>
        </w:rPr>
      </w:pPr>
      <w:r>
        <w:rPr>
          <w:rFonts w:eastAsia="方正小标宋简体"/>
          <w:bCs/>
          <w:sz w:val="44"/>
          <w:szCs w:val="44"/>
        </w:rPr>
        <w:t>资金申请表</w:t>
      </w:r>
    </w:p>
    <w:p>
      <w:pPr>
        <w:spacing w:line="592" w:lineRule="exact"/>
        <w:jc w:val="center"/>
        <w:rPr>
          <w:rFonts w:ascii="楷体_GB2312" w:hAnsi="楷体_GB2312" w:eastAsia="楷体_GB2312" w:cs="楷体_GB2312"/>
          <w:b/>
          <w:sz w:val="24"/>
        </w:rPr>
      </w:pPr>
      <w:r>
        <w:rPr>
          <w:rFonts w:hint="eastAsia" w:ascii="楷体_GB2312" w:hAnsi="楷体_GB2312" w:eastAsia="楷体_GB2312" w:cs="楷体_GB2312"/>
          <w:b/>
          <w:sz w:val="24"/>
        </w:rPr>
        <w:t>（企业信用奖补）</w:t>
      </w:r>
    </w:p>
    <w:p>
      <w:pPr>
        <w:spacing w:line="400" w:lineRule="exact"/>
        <w:rPr>
          <w:rFonts w:eastAsia="黑体"/>
          <w:sz w:val="32"/>
          <w:szCs w:val="32"/>
        </w:rPr>
      </w:pPr>
    </w:p>
    <w:tbl>
      <w:tblPr>
        <w:tblStyle w:val="7"/>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328"/>
        <w:gridCol w:w="1804"/>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申请企业名称</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统一社会</w:t>
            </w:r>
          </w:p>
          <w:p>
            <w:pPr>
              <w:spacing w:line="300" w:lineRule="exact"/>
              <w:jc w:val="center"/>
              <w:rPr>
                <w:rFonts w:eastAsia="方正书宋简体"/>
                <w:sz w:val="24"/>
              </w:rPr>
            </w:pPr>
            <w:r>
              <w:rPr>
                <w:rFonts w:eastAsia="方正书宋简体"/>
                <w:sz w:val="24"/>
              </w:rPr>
              <w:t>信用代码</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企业法人代表</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公司地址</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联系人</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联系方式</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收款银行</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收款户名</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收款账号</w:t>
            </w:r>
          </w:p>
        </w:tc>
        <w:tc>
          <w:tcPr>
            <w:tcW w:w="7092" w:type="dxa"/>
            <w:gridSpan w:val="3"/>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企业类型</w:t>
            </w:r>
          </w:p>
        </w:tc>
        <w:tc>
          <w:tcPr>
            <w:tcW w:w="7092" w:type="dxa"/>
            <w:gridSpan w:val="3"/>
            <w:vAlign w:val="center"/>
          </w:tcPr>
          <w:p>
            <w:pPr>
              <w:spacing w:line="300" w:lineRule="exact"/>
              <w:rPr>
                <w:rFonts w:ascii="方正书宋简体" w:eastAsia="方正书宋简体"/>
                <w:sz w:val="24"/>
              </w:rPr>
            </w:pPr>
            <w:r>
              <w:rPr>
                <w:rFonts w:hint="eastAsia" w:ascii="方正书宋简体" w:eastAsia="方正书宋简体"/>
                <w:sz w:val="24"/>
              </w:rPr>
              <w:t>国有 □   合资 □   外商独资 □   民营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开工、竣工期限</w:t>
            </w:r>
          </w:p>
        </w:tc>
        <w:tc>
          <w:tcPr>
            <w:tcW w:w="7092" w:type="dxa"/>
            <w:gridSpan w:val="3"/>
            <w:vAlign w:val="center"/>
          </w:tcPr>
          <w:p>
            <w:pPr>
              <w:spacing w:line="300" w:lineRule="exact"/>
              <w:jc w:val="center"/>
              <w:rPr>
                <w:rFonts w:eastAsia="方正书宋简体"/>
                <w:sz w:val="24"/>
              </w:rPr>
            </w:pPr>
            <w:r>
              <w:rPr>
                <w:rFonts w:eastAsia="方正书宋简体"/>
                <w:sz w:val="24"/>
              </w:rPr>
              <w:t xml:space="preserve">年    月   </w:t>
            </w:r>
            <w:r>
              <w:rPr>
                <w:rFonts w:hint="eastAsia" w:eastAsia="方正书宋简体"/>
                <w:sz w:val="24"/>
              </w:rPr>
              <w:t>日</w:t>
            </w:r>
            <w:r>
              <w:rPr>
                <w:rFonts w:eastAsia="方正书宋简体"/>
                <w:sz w:val="24"/>
              </w:rPr>
              <w:t>至     年    月</w:t>
            </w:r>
            <w:r>
              <w:rPr>
                <w:rFonts w:hint="eastAsia" w:eastAsia="方正书宋简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exact"/>
          <w:jc w:val="center"/>
        </w:trPr>
        <w:tc>
          <w:tcPr>
            <w:tcW w:w="1933" w:type="dxa"/>
            <w:vAlign w:val="center"/>
          </w:tcPr>
          <w:p>
            <w:pPr>
              <w:spacing w:line="300" w:lineRule="exact"/>
              <w:jc w:val="center"/>
              <w:rPr>
                <w:rFonts w:eastAsia="方正书宋简体"/>
                <w:sz w:val="24"/>
              </w:rPr>
            </w:pPr>
            <w:r>
              <w:rPr>
                <w:rFonts w:eastAsia="方正书宋简体"/>
                <w:sz w:val="24"/>
              </w:rPr>
              <w:t>申请类别</w:t>
            </w:r>
          </w:p>
        </w:tc>
        <w:tc>
          <w:tcPr>
            <w:tcW w:w="7092" w:type="dxa"/>
            <w:gridSpan w:val="3"/>
            <w:vAlign w:val="center"/>
          </w:tcPr>
          <w:p>
            <w:pPr>
              <w:spacing w:line="300" w:lineRule="exact"/>
              <w:rPr>
                <w:rFonts w:ascii="方正书宋简体" w:eastAsia="方正书宋简体"/>
                <w:sz w:val="24"/>
              </w:rPr>
            </w:pPr>
            <w:r>
              <w:rPr>
                <w:rFonts w:hint="eastAsia" w:ascii="方正书宋简体" w:eastAsia="方正书宋简体"/>
                <w:sz w:val="24"/>
              </w:rPr>
              <w:t>企业信用奖补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exact"/>
          <w:jc w:val="center"/>
        </w:trPr>
        <w:tc>
          <w:tcPr>
            <w:tcW w:w="1933" w:type="dxa"/>
            <w:vAlign w:val="center"/>
          </w:tcPr>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r>
              <w:rPr>
                <w:rFonts w:hint="eastAsia" w:eastAsia="方正书宋简体"/>
                <w:sz w:val="24"/>
              </w:rPr>
              <w:t>项目简介</w:t>
            </w:r>
          </w:p>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p>
        </w:tc>
        <w:tc>
          <w:tcPr>
            <w:tcW w:w="7092" w:type="dxa"/>
            <w:gridSpan w:val="3"/>
          </w:tcPr>
          <w:p>
            <w:pPr>
              <w:spacing w:line="300" w:lineRule="exact"/>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exact"/>
          <w:jc w:val="center"/>
        </w:trPr>
        <w:tc>
          <w:tcPr>
            <w:tcW w:w="1933" w:type="dxa"/>
            <w:vAlign w:val="center"/>
          </w:tcPr>
          <w:p>
            <w:pPr>
              <w:spacing w:line="300" w:lineRule="exact"/>
              <w:jc w:val="center"/>
              <w:rPr>
                <w:rFonts w:eastAsia="方正书宋简体"/>
                <w:sz w:val="24"/>
              </w:rPr>
            </w:pPr>
            <w:r>
              <w:rPr>
                <w:rFonts w:eastAsia="方正书宋简体"/>
                <w:sz w:val="24"/>
              </w:rPr>
              <w:t>拟申请金额</w:t>
            </w:r>
          </w:p>
          <w:p>
            <w:pPr>
              <w:spacing w:line="300" w:lineRule="exact"/>
              <w:jc w:val="center"/>
              <w:rPr>
                <w:rFonts w:eastAsia="方正书宋简体"/>
                <w:sz w:val="24"/>
              </w:rPr>
            </w:pPr>
            <w:r>
              <w:rPr>
                <w:rFonts w:eastAsia="方正书宋简体"/>
                <w:sz w:val="24"/>
              </w:rPr>
              <w:t>（万元）</w:t>
            </w:r>
          </w:p>
        </w:tc>
        <w:tc>
          <w:tcPr>
            <w:tcW w:w="7092" w:type="dxa"/>
            <w:gridSpan w:val="3"/>
          </w:tcPr>
          <w:p>
            <w:pPr>
              <w:spacing w:line="300" w:lineRule="exact"/>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exact"/>
          <w:jc w:val="center"/>
        </w:trPr>
        <w:tc>
          <w:tcPr>
            <w:tcW w:w="9025" w:type="dxa"/>
            <w:gridSpan w:val="4"/>
            <w:vAlign w:val="center"/>
          </w:tcPr>
          <w:p>
            <w:pPr>
              <w:spacing w:line="300" w:lineRule="exact"/>
              <w:ind w:firstLine="480" w:firstLineChars="200"/>
              <w:rPr>
                <w:rFonts w:eastAsia="方正书宋简体"/>
                <w:sz w:val="24"/>
              </w:rPr>
            </w:pPr>
          </w:p>
          <w:p>
            <w:pPr>
              <w:spacing w:line="300" w:lineRule="exact"/>
              <w:ind w:firstLine="480" w:firstLineChars="200"/>
              <w:rPr>
                <w:rFonts w:eastAsia="方正书宋简体"/>
                <w:sz w:val="24"/>
              </w:rPr>
            </w:pPr>
            <w:r>
              <w:rPr>
                <w:rFonts w:eastAsia="方正书宋简体"/>
                <w:sz w:val="24"/>
              </w:rPr>
              <w:t>申请承诺：本单位提交的申请材料真实有效，无伪造虚报隐瞒。</w:t>
            </w:r>
          </w:p>
          <w:p>
            <w:pPr>
              <w:spacing w:line="260" w:lineRule="exact"/>
              <w:jc w:val="center"/>
              <w:rPr>
                <w:rFonts w:eastAsia="方正书宋简体"/>
                <w:sz w:val="24"/>
              </w:rPr>
            </w:pPr>
          </w:p>
          <w:p>
            <w:pPr>
              <w:tabs>
                <w:tab w:val="left" w:pos="3435"/>
                <w:tab w:val="left" w:pos="8177"/>
              </w:tabs>
              <w:spacing w:line="260" w:lineRule="exact"/>
              <w:jc w:val="center"/>
              <w:rPr>
                <w:rFonts w:eastAsia="方正书宋简体"/>
                <w:sz w:val="24"/>
              </w:rPr>
            </w:pPr>
          </w:p>
          <w:p>
            <w:pPr>
              <w:tabs>
                <w:tab w:val="left" w:pos="7905"/>
              </w:tabs>
              <w:spacing w:line="300" w:lineRule="exact"/>
              <w:ind w:firstLine="3600" w:firstLineChars="1500"/>
              <w:rPr>
                <w:rFonts w:eastAsia="方正书宋简体"/>
                <w:sz w:val="24"/>
              </w:rPr>
            </w:pPr>
          </w:p>
          <w:p>
            <w:pPr>
              <w:tabs>
                <w:tab w:val="left" w:pos="7905"/>
              </w:tabs>
              <w:spacing w:line="300" w:lineRule="exact"/>
              <w:ind w:firstLine="3600" w:firstLineChars="1500"/>
              <w:rPr>
                <w:rFonts w:eastAsia="方正书宋简体"/>
                <w:sz w:val="24"/>
              </w:rPr>
            </w:pPr>
          </w:p>
          <w:p>
            <w:pPr>
              <w:tabs>
                <w:tab w:val="left" w:pos="7905"/>
              </w:tabs>
              <w:spacing w:line="300" w:lineRule="exact"/>
              <w:ind w:firstLine="3600" w:firstLineChars="1500"/>
              <w:rPr>
                <w:rFonts w:eastAsia="方正书宋简体"/>
                <w:sz w:val="24"/>
              </w:rPr>
            </w:pPr>
          </w:p>
          <w:p>
            <w:pPr>
              <w:tabs>
                <w:tab w:val="left" w:pos="7905"/>
              </w:tabs>
              <w:spacing w:line="300" w:lineRule="exact"/>
              <w:ind w:firstLine="3600" w:firstLineChars="1500"/>
              <w:rPr>
                <w:rFonts w:eastAsia="方正书宋简体"/>
                <w:sz w:val="24"/>
              </w:rPr>
            </w:pPr>
            <w:r>
              <w:rPr>
                <w:rFonts w:eastAsia="方正书宋简体"/>
                <w:sz w:val="24"/>
              </w:rPr>
              <w:t xml:space="preserve">负责人（签章）      年 </w:t>
            </w:r>
            <w:r>
              <w:rPr>
                <w:rFonts w:hint="eastAsia" w:eastAsia="方正书宋简体"/>
                <w:sz w:val="24"/>
              </w:rPr>
              <w:t xml:space="preserve">  </w:t>
            </w:r>
            <w:r>
              <w:rPr>
                <w:rFonts w:eastAsia="方正书宋简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exact"/>
          <w:jc w:val="center"/>
        </w:trPr>
        <w:tc>
          <w:tcPr>
            <w:tcW w:w="1933" w:type="dxa"/>
            <w:vAlign w:val="center"/>
          </w:tcPr>
          <w:p>
            <w:pPr>
              <w:spacing w:line="300" w:lineRule="exact"/>
              <w:jc w:val="center"/>
              <w:rPr>
                <w:rFonts w:eastAsia="方正书宋简体"/>
                <w:sz w:val="24"/>
              </w:rPr>
            </w:pPr>
            <w:r>
              <w:rPr>
                <w:rFonts w:eastAsia="方正书宋简体"/>
                <w:sz w:val="24"/>
              </w:rPr>
              <w:t>初审意见</w:t>
            </w:r>
          </w:p>
        </w:tc>
        <w:tc>
          <w:tcPr>
            <w:tcW w:w="7092" w:type="dxa"/>
            <w:gridSpan w:val="3"/>
            <w:vAlign w:val="center"/>
          </w:tcPr>
          <w:p>
            <w:pPr>
              <w:spacing w:line="300" w:lineRule="exact"/>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r>
              <w:rPr>
                <w:rFonts w:eastAsia="方正书宋简体"/>
                <w:sz w:val="24"/>
              </w:rPr>
              <w:t xml:space="preserve">负责人（盖章）          年  </w:t>
            </w:r>
            <w:r>
              <w:rPr>
                <w:rFonts w:hint="eastAsia" w:eastAsia="方正书宋简体"/>
                <w:sz w:val="24"/>
              </w:rPr>
              <w:t xml:space="preserve">  </w:t>
            </w:r>
            <w:r>
              <w:rPr>
                <w:rFonts w:eastAsia="方正书宋简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exact"/>
          <w:jc w:val="center"/>
        </w:trPr>
        <w:tc>
          <w:tcPr>
            <w:tcW w:w="1933" w:type="dxa"/>
            <w:vAlign w:val="center"/>
          </w:tcPr>
          <w:p>
            <w:pPr>
              <w:spacing w:line="300" w:lineRule="exact"/>
              <w:jc w:val="center"/>
              <w:rPr>
                <w:rFonts w:eastAsia="方正书宋简体"/>
                <w:sz w:val="24"/>
              </w:rPr>
            </w:pPr>
            <w:r>
              <w:rPr>
                <w:rFonts w:hint="eastAsia" w:eastAsia="方正书宋简体"/>
                <w:sz w:val="24"/>
              </w:rPr>
              <w:t>复核</w:t>
            </w:r>
            <w:r>
              <w:rPr>
                <w:rFonts w:eastAsia="方正书宋简体"/>
                <w:sz w:val="24"/>
              </w:rPr>
              <w:t>意见</w:t>
            </w:r>
          </w:p>
        </w:tc>
        <w:tc>
          <w:tcPr>
            <w:tcW w:w="7092" w:type="dxa"/>
            <w:gridSpan w:val="3"/>
            <w:vAlign w:val="center"/>
          </w:tcPr>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r>
              <w:rPr>
                <w:rFonts w:eastAsia="方正书宋简体"/>
                <w:sz w:val="24"/>
              </w:rPr>
              <w:t xml:space="preserve">负责人（盖章）          年  </w:t>
            </w:r>
            <w:r>
              <w:rPr>
                <w:rFonts w:hint="eastAsia" w:eastAsia="方正书宋简体"/>
                <w:sz w:val="24"/>
              </w:rPr>
              <w:t xml:space="preserve">  </w:t>
            </w:r>
            <w:r>
              <w:rPr>
                <w:rFonts w:eastAsia="方正书宋简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exact"/>
          <w:jc w:val="center"/>
        </w:trPr>
        <w:tc>
          <w:tcPr>
            <w:tcW w:w="1933" w:type="dxa"/>
            <w:vAlign w:val="center"/>
          </w:tcPr>
          <w:p>
            <w:pPr>
              <w:spacing w:line="300" w:lineRule="exact"/>
              <w:jc w:val="center"/>
              <w:rPr>
                <w:rFonts w:eastAsia="方正书宋简体"/>
                <w:sz w:val="24"/>
              </w:rPr>
            </w:pPr>
            <w:r>
              <w:rPr>
                <w:rFonts w:eastAsia="方正书宋简体"/>
                <w:sz w:val="24"/>
              </w:rPr>
              <w:t>备注</w:t>
            </w:r>
          </w:p>
        </w:tc>
        <w:tc>
          <w:tcPr>
            <w:tcW w:w="7092" w:type="dxa"/>
            <w:gridSpan w:val="3"/>
            <w:vAlign w:val="center"/>
          </w:tcPr>
          <w:p>
            <w:pPr>
              <w:spacing w:line="340" w:lineRule="exact"/>
              <w:rPr>
                <w:rFonts w:eastAsia="方正书宋简体"/>
                <w:sz w:val="24"/>
              </w:rPr>
            </w:pPr>
            <w:r>
              <w:rPr>
                <w:rFonts w:eastAsia="方正书宋简体"/>
                <w:sz w:val="24"/>
              </w:rPr>
              <w:t>1</w:t>
            </w:r>
            <w:r>
              <w:rPr>
                <w:rFonts w:hint="eastAsia" w:eastAsia="方正书宋简体"/>
                <w:sz w:val="24"/>
              </w:rPr>
              <w:t>.每个奖补类别独立填写申请表</w:t>
            </w:r>
            <w:r>
              <w:rPr>
                <w:rFonts w:eastAsia="方正书宋简体"/>
                <w:sz w:val="24"/>
              </w:rPr>
              <w:t>。</w:t>
            </w:r>
          </w:p>
          <w:p>
            <w:pPr>
              <w:spacing w:line="340" w:lineRule="exact"/>
              <w:rPr>
                <w:rFonts w:eastAsia="方正书宋简体"/>
                <w:sz w:val="24"/>
              </w:rPr>
            </w:pPr>
            <w:r>
              <w:rPr>
                <w:rFonts w:eastAsia="方正书宋简体"/>
                <w:sz w:val="24"/>
              </w:rPr>
              <w:t>2</w:t>
            </w:r>
            <w:r>
              <w:rPr>
                <w:rFonts w:hint="eastAsia" w:eastAsia="方正书宋简体"/>
                <w:sz w:val="24"/>
              </w:rPr>
              <w:t>.申请单位对申请材料的真实性负责。</w:t>
            </w:r>
          </w:p>
        </w:tc>
      </w:tr>
    </w:tbl>
    <w:p>
      <w:pPr>
        <w:spacing w:line="592" w:lineRule="exact"/>
        <w:rPr>
          <w:rFonts w:eastAsia="黑体"/>
          <w:sz w:val="32"/>
          <w:szCs w:val="32"/>
        </w:rPr>
      </w:pPr>
      <w:r>
        <w:rPr>
          <w:rFonts w:eastAsia="黑体"/>
          <w:sz w:val="32"/>
          <w:szCs w:val="32"/>
        </w:rPr>
        <w:br w:type="page"/>
      </w:r>
    </w:p>
    <w:p>
      <w:pPr>
        <w:spacing w:line="592" w:lineRule="exact"/>
        <w:rPr>
          <w:rFonts w:eastAsia="方正小标宋简体"/>
          <w:sz w:val="44"/>
          <w:szCs w:val="44"/>
        </w:rPr>
      </w:pPr>
      <w:r>
        <w:rPr>
          <w:rFonts w:eastAsia="黑体"/>
          <w:sz w:val="32"/>
          <w:szCs w:val="32"/>
        </w:rPr>
        <w:t>附件5</w:t>
      </w:r>
    </w:p>
    <w:p>
      <w:pPr>
        <w:spacing w:line="592" w:lineRule="exact"/>
        <w:jc w:val="center"/>
        <w:rPr>
          <w:rFonts w:eastAsia="方正小标宋简体"/>
          <w:sz w:val="44"/>
          <w:szCs w:val="44"/>
        </w:rPr>
      </w:pPr>
      <w:r>
        <w:rPr>
          <w:rFonts w:eastAsia="方正小标宋简体"/>
          <w:sz w:val="44"/>
          <w:szCs w:val="44"/>
        </w:rPr>
        <w:t>合肥市住房租赁试点项目核准备案表</w:t>
      </w:r>
    </w:p>
    <w:p>
      <w:pPr>
        <w:spacing w:line="400" w:lineRule="exact"/>
        <w:jc w:val="center"/>
        <w:rPr>
          <w:rFonts w:eastAsia="楷体_GB2312"/>
          <w:b/>
          <w:bCs/>
          <w:sz w:val="24"/>
        </w:rPr>
      </w:pPr>
      <w:r>
        <w:rPr>
          <w:rFonts w:eastAsia="楷体_GB2312"/>
          <w:b/>
          <w:bCs/>
          <w:sz w:val="24"/>
        </w:rPr>
        <w:t>（利用集体建设用地新建）</w:t>
      </w:r>
    </w:p>
    <w:p>
      <w:pPr>
        <w:spacing w:line="400" w:lineRule="exact"/>
        <w:jc w:val="center"/>
        <w:rPr>
          <w:rFonts w:eastAsia="黑体"/>
          <w:sz w:val="32"/>
          <w:szCs w:val="32"/>
        </w:rPr>
      </w:pPr>
    </w:p>
    <w:tbl>
      <w:tblPr>
        <w:tblStyle w:val="7"/>
        <w:tblW w:w="9735" w:type="dxa"/>
        <w:tblInd w:w="-363" w:type="dxa"/>
        <w:tblLayout w:type="fixed"/>
        <w:tblCellMar>
          <w:top w:w="0" w:type="dxa"/>
          <w:left w:w="0" w:type="dxa"/>
          <w:bottom w:w="0" w:type="dxa"/>
          <w:right w:w="0" w:type="dxa"/>
        </w:tblCellMar>
      </w:tblPr>
      <w:tblGrid>
        <w:gridCol w:w="2265"/>
        <w:gridCol w:w="2775"/>
        <w:gridCol w:w="960"/>
        <w:gridCol w:w="1215"/>
        <w:gridCol w:w="2520"/>
      </w:tblGrid>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企业名称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法定代表人</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注册地址</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社会统一信用代码</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联系人</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联系电话</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454" w:hRule="exact"/>
        </w:trPr>
        <w:tc>
          <w:tcPr>
            <w:tcW w:w="97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黑体"/>
                <w:sz w:val="24"/>
              </w:rPr>
            </w:pPr>
            <w:r>
              <w:rPr>
                <w:rFonts w:eastAsia="黑体"/>
                <w:kern w:val="0"/>
                <w:sz w:val="24"/>
                <w:lang w:bidi="ar"/>
              </w:rPr>
              <w:t>租赁住房项目基本信息</w:t>
            </w:r>
          </w:p>
        </w:tc>
      </w:tr>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项目名称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项目地址</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项目状态</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 已运营   □ 未运营</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（拟）运营时间</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套（间）数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建筑面积</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62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kern w:val="0"/>
                <w:szCs w:val="21"/>
                <w:lang w:bidi="ar"/>
              </w:rPr>
            </w:pPr>
            <w:r>
              <w:rPr>
                <w:rFonts w:eastAsia="仿宋_GB2312"/>
                <w:kern w:val="0"/>
                <w:szCs w:val="21"/>
                <w:lang w:bidi="ar"/>
              </w:rPr>
              <w:t>投资总额</w:t>
            </w:r>
          </w:p>
          <w:p>
            <w:pPr>
              <w:widowControl/>
              <w:spacing w:line="280" w:lineRule="exact"/>
              <w:jc w:val="center"/>
              <w:textAlignment w:val="center"/>
              <w:rPr>
                <w:rFonts w:eastAsia="仿宋_GB2312"/>
                <w:szCs w:val="21"/>
              </w:rPr>
            </w:pPr>
            <w:r>
              <w:rPr>
                <w:rFonts w:eastAsia="仿宋_GB2312"/>
                <w:kern w:val="0"/>
                <w:szCs w:val="21"/>
                <w:lang w:bidi="ar"/>
              </w:rPr>
              <w:t>（万元）</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项目开工、竣工期限</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eastAsia="仿宋_GB2312"/>
                <w:kern w:val="0"/>
                <w:szCs w:val="21"/>
                <w:lang w:bidi="ar"/>
              </w:rPr>
            </w:pPr>
            <w:r>
              <w:rPr>
                <w:rFonts w:eastAsia="仿宋_GB2312"/>
                <w:kern w:val="0"/>
                <w:szCs w:val="21"/>
                <w:lang w:bidi="ar"/>
              </w:rPr>
              <w:t xml:space="preserve">           年      月</w:t>
            </w:r>
          </w:p>
          <w:p>
            <w:pPr>
              <w:widowControl/>
              <w:spacing w:line="280" w:lineRule="exact"/>
              <w:ind w:firstLine="105" w:firstLineChars="50"/>
              <w:textAlignment w:val="center"/>
              <w:rPr>
                <w:rFonts w:eastAsia="仿宋_GB2312"/>
                <w:szCs w:val="21"/>
              </w:rPr>
            </w:pPr>
            <w:r>
              <w:rPr>
                <w:rFonts w:eastAsia="仿宋_GB2312"/>
                <w:kern w:val="0"/>
                <w:szCs w:val="21"/>
                <w:lang w:bidi="ar"/>
              </w:rPr>
              <w:t>至        年      月</w:t>
            </w:r>
          </w:p>
        </w:tc>
      </w:tr>
      <w:tr>
        <w:tblPrEx>
          <w:tblLayout w:type="fixed"/>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施工许可证号</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工程规划许可证号</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仿宋_GB2312"/>
                <w:szCs w:val="21"/>
              </w:rPr>
            </w:pPr>
          </w:p>
        </w:tc>
      </w:tr>
      <w:tr>
        <w:tblPrEx>
          <w:tblLayout w:type="fixed"/>
          <w:tblCellMar>
            <w:top w:w="0" w:type="dxa"/>
            <w:left w:w="0" w:type="dxa"/>
            <w:bottom w:w="0" w:type="dxa"/>
            <w:right w:w="0" w:type="dxa"/>
          </w:tblCellMar>
        </w:tblPrEx>
        <w:trPr>
          <w:trHeight w:val="1932" w:hRule="atLeas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项目基本情况</w:t>
            </w:r>
          </w:p>
        </w:tc>
        <w:tc>
          <w:tcPr>
            <w:tcW w:w="74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eastAsia="仿宋_GB2312"/>
                <w:kern w:val="0"/>
                <w:szCs w:val="21"/>
                <w:lang w:bidi="ar"/>
              </w:rPr>
            </w:pPr>
            <w:r>
              <w:rPr>
                <w:rFonts w:eastAsia="仿宋_GB2312"/>
                <w:kern w:val="0"/>
                <w:szCs w:val="21"/>
                <w:lang w:bidi="ar"/>
              </w:rPr>
              <w:t>从房屋面积、户型、装修等方面阐述。</w:t>
            </w:r>
          </w:p>
          <w:p>
            <w:pPr>
              <w:widowControl/>
              <w:spacing w:line="280" w:lineRule="exact"/>
              <w:ind w:left="42" w:leftChars="20" w:right="42" w:rightChars="20"/>
              <w:textAlignment w:val="top"/>
              <w:rPr>
                <w:rFonts w:eastAsia="仿宋_GB2312"/>
                <w:szCs w:val="21"/>
              </w:rPr>
            </w:pPr>
            <w:r>
              <w:rPr>
                <w:rFonts w:eastAsia="仿宋_GB2312"/>
                <w:kern w:val="0"/>
                <w:szCs w:val="21"/>
                <w:lang w:bidi="ar"/>
              </w:rPr>
              <w:t>例：XXXX（项目名称），建设租赁住房xxx套，其中户型面积为xx平方米的有xx套，房型为x室x厅，全装修交付等；改建项目增加公区内容表述。</w:t>
            </w:r>
          </w:p>
        </w:tc>
      </w:tr>
      <w:tr>
        <w:tblPrEx>
          <w:tblLayout w:type="fixed"/>
          <w:tblCellMar>
            <w:top w:w="0" w:type="dxa"/>
            <w:left w:w="0" w:type="dxa"/>
            <w:bottom w:w="0" w:type="dxa"/>
            <w:right w:w="0" w:type="dxa"/>
          </w:tblCellMar>
        </w:tblPrEx>
        <w:trPr>
          <w:trHeight w:val="1053" w:hRule="atLeast"/>
        </w:trPr>
        <w:tc>
          <w:tcPr>
            <w:tcW w:w="9735" w:type="dxa"/>
            <w:gridSpan w:val="5"/>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eastAsia="仿宋_GB2312"/>
                <w:kern w:val="0"/>
                <w:szCs w:val="21"/>
                <w:lang w:bidi="ar"/>
              </w:rPr>
            </w:pPr>
            <w:r>
              <w:rPr>
                <w:rFonts w:eastAsia="仿宋_GB2312"/>
                <w:kern w:val="0"/>
                <w:szCs w:val="21"/>
                <w:lang w:bidi="ar"/>
              </w:rPr>
              <w:t>本企业承诺：以上所填报的信息内容真实，并对提供的项目资料的真实性、有效性负责。</w:t>
            </w:r>
          </w:p>
          <w:p>
            <w:pPr>
              <w:widowControl/>
              <w:spacing w:line="280" w:lineRule="exact"/>
              <w:textAlignment w:val="top"/>
              <w:rPr>
                <w:rFonts w:eastAsia="仿宋_GB2312"/>
                <w:kern w:val="0"/>
                <w:szCs w:val="21"/>
                <w:lang w:bidi="ar"/>
              </w:rPr>
            </w:pPr>
          </w:p>
          <w:p>
            <w:pPr>
              <w:widowControl/>
              <w:spacing w:line="280" w:lineRule="exact"/>
              <w:textAlignment w:val="top"/>
              <w:rPr>
                <w:rFonts w:eastAsia="仿宋_GB2312"/>
                <w:kern w:val="0"/>
                <w:szCs w:val="21"/>
                <w:lang w:bidi="ar"/>
              </w:rPr>
            </w:pPr>
          </w:p>
          <w:p>
            <w:pPr>
              <w:widowControl/>
              <w:spacing w:line="280" w:lineRule="exact"/>
              <w:jc w:val="left"/>
              <w:textAlignment w:val="top"/>
              <w:rPr>
                <w:rFonts w:eastAsia="仿宋_GB2312"/>
                <w:szCs w:val="21"/>
              </w:rPr>
            </w:pPr>
            <w:r>
              <w:rPr>
                <w:rFonts w:eastAsia="仿宋_GB2312"/>
                <w:kern w:val="0"/>
                <w:szCs w:val="21"/>
                <w:lang w:bidi="ar"/>
              </w:rPr>
              <w:t xml:space="preserve">                                                  负责人（盖章）             年    月    日</w:t>
            </w:r>
          </w:p>
        </w:tc>
      </w:tr>
      <w:tr>
        <w:tblPrEx>
          <w:tblLayout w:type="fixed"/>
          <w:tblCellMar>
            <w:top w:w="0" w:type="dxa"/>
            <w:left w:w="0" w:type="dxa"/>
            <w:bottom w:w="0" w:type="dxa"/>
            <w:right w:w="0" w:type="dxa"/>
          </w:tblCellMar>
        </w:tblPrEx>
        <w:trPr>
          <w:trHeight w:val="1562" w:hRule="atLeast"/>
        </w:trPr>
        <w:tc>
          <w:tcPr>
            <w:tcW w:w="22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szCs w:val="21"/>
              </w:rPr>
            </w:pPr>
            <w:r>
              <w:rPr>
                <w:rFonts w:eastAsia="仿宋_GB2312"/>
                <w:kern w:val="0"/>
                <w:szCs w:val="21"/>
                <w:lang w:bidi="ar"/>
              </w:rPr>
              <w:t>审核意见</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right="42" w:rightChars="20"/>
              <w:textAlignment w:val="center"/>
              <w:rPr>
                <w:rFonts w:eastAsia="仿宋_GB2312"/>
                <w:kern w:val="0"/>
                <w:szCs w:val="21"/>
                <w:lang w:bidi="ar"/>
              </w:rPr>
            </w:pPr>
            <w:r>
              <w:rPr>
                <w:rFonts w:eastAsia="仿宋_GB2312"/>
                <w:kern w:val="0"/>
                <w:szCs w:val="21"/>
                <w:lang w:bidi="ar"/>
              </w:rPr>
              <w:t>县市区自规部门审核意见：</w:t>
            </w:r>
          </w:p>
          <w:p>
            <w:pPr>
              <w:pStyle w:val="2"/>
              <w:spacing w:line="280" w:lineRule="exact"/>
              <w:jc w:val="both"/>
              <w:rPr>
                <w:rFonts w:eastAsia="仿宋_GB2312"/>
                <w:kern w:val="0"/>
                <w:sz w:val="21"/>
                <w:szCs w:val="21"/>
                <w:lang w:bidi="ar"/>
              </w:rPr>
            </w:pPr>
          </w:p>
          <w:p>
            <w:pPr>
              <w:pStyle w:val="2"/>
              <w:spacing w:line="280" w:lineRule="exact"/>
              <w:jc w:val="both"/>
              <w:rPr>
                <w:rFonts w:eastAsia="仿宋_GB2312"/>
                <w:kern w:val="0"/>
                <w:sz w:val="21"/>
                <w:szCs w:val="21"/>
                <w:lang w:bidi="ar"/>
              </w:rPr>
            </w:pPr>
          </w:p>
          <w:p>
            <w:pPr>
              <w:widowControl/>
              <w:spacing w:line="280" w:lineRule="exact"/>
              <w:ind w:firstLine="2310" w:firstLineChars="1100"/>
              <w:textAlignment w:val="center"/>
              <w:rPr>
                <w:rFonts w:eastAsia="仿宋_GB2312"/>
                <w:kern w:val="0"/>
                <w:szCs w:val="21"/>
                <w:lang w:bidi="ar"/>
              </w:rPr>
            </w:pPr>
          </w:p>
          <w:p>
            <w:pPr>
              <w:widowControl/>
              <w:spacing w:line="280" w:lineRule="exact"/>
              <w:ind w:firstLine="2310" w:firstLineChars="1100"/>
              <w:textAlignment w:val="center"/>
              <w:rPr>
                <w:rFonts w:eastAsia="仿宋_GB2312"/>
                <w:szCs w:val="21"/>
              </w:rPr>
            </w:pPr>
            <w:r>
              <w:rPr>
                <w:rFonts w:eastAsia="仿宋_GB2312"/>
                <w:kern w:val="0"/>
                <w:szCs w:val="21"/>
                <w:lang w:bidi="ar"/>
              </w:rPr>
              <w:t>（签章）</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right="42" w:rightChars="20"/>
              <w:textAlignment w:val="center"/>
              <w:rPr>
                <w:rFonts w:eastAsia="仿宋_GB2312"/>
                <w:kern w:val="0"/>
                <w:szCs w:val="21"/>
                <w:lang w:bidi="ar"/>
              </w:rPr>
            </w:pPr>
            <w:r>
              <w:rPr>
                <w:rFonts w:eastAsia="仿宋_GB2312"/>
                <w:kern w:val="0"/>
                <w:szCs w:val="21"/>
                <w:lang w:bidi="ar"/>
              </w:rPr>
              <w:t>县市区住建部门审核意见：</w:t>
            </w:r>
          </w:p>
          <w:p>
            <w:pPr>
              <w:widowControl/>
              <w:spacing w:line="280" w:lineRule="exact"/>
              <w:ind w:right="42" w:rightChars="20"/>
              <w:textAlignment w:val="center"/>
              <w:rPr>
                <w:rFonts w:eastAsia="仿宋_GB2312"/>
                <w:kern w:val="0"/>
                <w:szCs w:val="21"/>
                <w:lang w:bidi="ar"/>
              </w:rPr>
            </w:pPr>
          </w:p>
          <w:p>
            <w:pPr>
              <w:widowControl/>
              <w:spacing w:line="280" w:lineRule="exact"/>
              <w:ind w:right="42" w:rightChars="20"/>
              <w:textAlignment w:val="center"/>
              <w:rPr>
                <w:rFonts w:eastAsia="仿宋_GB2312"/>
                <w:kern w:val="0"/>
                <w:szCs w:val="21"/>
                <w:lang w:bidi="ar"/>
              </w:rPr>
            </w:pPr>
          </w:p>
          <w:p>
            <w:pPr>
              <w:widowControl/>
              <w:spacing w:line="280" w:lineRule="exact"/>
              <w:ind w:right="42" w:rightChars="20" w:firstLine="2310" w:firstLineChars="1100"/>
              <w:textAlignment w:val="center"/>
              <w:rPr>
                <w:rFonts w:eastAsia="仿宋_GB2312"/>
                <w:kern w:val="0"/>
                <w:szCs w:val="21"/>
                <w:lang w:bidi="ar"/>
              </w:rPr>
            </w:pPr>
          </w:p>
          <w:p>
            <w:pPr>
              <w:widowControl/>
              <w:spacing w:line="280" w:lineRule="exact"/>
              <w:ind w:right="42" w:rightChars="20" w:firstLine="2310" w:firstLineChars="1100"/>
              <w:textAlignment w:val="center"/>
              <w:rPr>
                <w:rFonts w:eastAsia="仿宋_GB2312"/>
                <w:b/>
                <w:bCs/>
                <w:kern w:val="0"/>
                <w:szCs w:val="21"/>
                <w:lang w:bidi="ar"/>
              </w:rPr>
            </w:pPr>
            <w:r>
              <w:rPr>
                <w:rFonts w:eastAsia="仿宋_GB2312"/>
                <w:kern w:val="0"/>
                <w:szCs w:val="21"/>
                <w:lang w:bidi="ar"/>
              </w:rPr>
              <w:t>（签章）</w:t>
            </w:r>
          </w:p>
        </w:tc>
      </w:tr>
      <w:tr>
        <w:tblPrEx>
          <w:tblLayout w:type="fixed"/>
          <w:tblCellMar>
            <w:top w:w="0" w:type="dxa"/>
            <w:left w:w="0" w:type="dxa"/>
            <w:bottom w:w="0" w:type="dxa"/>
            <w:right w:w="0" w:type="dxa"/>
          </w:tblCellMar>
        </w:tblPrEx>
        <w:trPr>
          <w:trHeight w:val="1828" w:hRule="atLeast"/>
        </w:trPr>
        <w:tc>
          <w:tcPr>
            <w:tcW w:w="22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eastAsia="仿宋_GB2312"/>
                <w:kern w:val="0"/>
                <w:szCs w:val="21"/>
                <w:lang w:bidi="ar"/>
              </w:rPr>
            </w:pP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right="42" w:rightChars="20"/>
              <w:textAlignment w:val="center"/>
              <w:rPr>
                <w:rFonts w:eastAsia="仿宋_GB2312"/>
                <w:kern w:val="0"/>
                <w:szCs w:val="21"/>
                <w:lang w:bidi="ar"/>
              </w:rPr>
            </w:pPr>
            <w:r>
              <w:rPr>
                <w:rFonts w:eastAsia="仿宋_GB2312"/>
                <w:kern w:val="0"/>
                <w:szCs w:val="21"/>
                <w:lang w:bidi="ar"/>
              </w:rPr>
              <w:t>市自规部门审核意见：</w:t>
            </w:r>
          </w:p>
          <w:p>
            <w:pPr>
              <w:widowControl/>
              <w:spacing w:line="280" w:lineRule="exact"/>
              <w:ind w:left="42" w:leftChars="20" w:right="42" w:rightChars="20"/>
              <w:textAlignment w:val="center"/>
              <w:rPr>
                <w:rFonts w:eastAsia="仿宋_GB2312"/>
                <w:kern w:val="0"/>
                <w:szCs w:val="21"/>
                <w:lang w:bidi="ar"/>
              </w:rPr>
            </w:pPr>
          </w:p>
          <w:p>
            <w:pPr>
              <w:pStyle w:val="2"/>
              <w:spacing w:line="280" w:lineRule="exact"/>
              <w:jc w:val="both"/>
              <w:rPr>
                <w:rFonts w:eastAsia="仿宋_GB2312"/>
                <w:kern w:val="0"/>
                <w:sz w:val="21"/>
                <w:szCs w:val="21"/>
                <w:lang w:bidi="ar"/>
              </w:rPr>
            </w:pPr>
          </w:p>
          <w:p>
            <w:pPr>
              <w:widowControl/>
              <w:spacing w:line="280" w:lineRule="exact"/>
              <w:ind w:firstLine="2310" w:firstLineChars="1100"/>
              <w:textAlignment w:val="center"/>
              <w:rPr>
                <w:rFonts w:eastAsia="仿宋_GB2312"/>
                <w:kern w:val="0"/>
                <w:szCs w:val="21"/>
                <w:lang w:bidi="ar"/>
              </w:rPr>
            </w:pPr>
          </w:p>
          <w:p>
            <w:pPr>
              <w:widowControl/>
              <w:spacing w:line="280" w:lineRule="exact"/>
              <w:ind w:firstLine="2310" w:firstLineChars="1100"/>
              <w:textAlignment w:val="center"/>
              <w:rPr>
                <w:rFonts w:eastAsia="仿宋_GB2312"/>
                <w:kern w:val="0"/>
                <w:szCs w:val="21"/>
                <w:lang w:bidi="ar"/>
              </w:rPr>
            </w:pPr>
          </w:p>
          <w:p>
            <w:pPr>
              <w:widowControl/>
              <w:spacing w:line="280" w:lineRule="exact"/>
              <w:ind w:firstLine="2310" w:firstLineChars="1100"/>
              <w:textAlignment w:val="center"/>
              <w:rPr>
                <w:rFonts w:eastAsia="仿宋_GB2312"/>
                <w:kern w:val="0"/>
                <w:szCs w:val="21"/>
                <w:lang w:bidi="ar"/>
              </w:rPr>
            </w:pPr>
            <w:r>
              <w:rPr>
                <w:rFonts w:eastAsia="仿宋_GB2312"/>
                <w:kern w:val="0"/>
                <w:szCs w:val="21"/>
                <w:lang w:bidi="ar"/>
              </w:rPr>
              <w:t>（签章）</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left="42" w:leftChars="20" w:right="42" w:rightChars="20"/>
              <w:textAlignment w:val="bottom"/>
              <w:rPr>
                <w:rFonts w:eastAsia="仿宋_GB2312"/>
                <w:szCs w:val="21"/>
              </w:rPr>
            </w:pPr>
            <w:r>
              <w:rPr>
                <w:rFonts w:eastAsia="仿宋_GB2312"/>
                <w:szCs w:val="21"/>
              </w:rPr>
              <w:t>市住房租赁试点工作领导小组办公室</w:t>
            </w:r>
          </w:p>
          <w:p>
            <w:pPr>
              <w:widowControl/>
              <w:spacing w:line="280" w:lineRule="exact"/>
              <w:ind w:left="42" w:leftChars="20" w:right="42" w:rightChars="20"/>
              <w:textAlignment w:val="bottom"/>
              <w:rPr>
                <w:rFonts w:eastAsia="仿宋_GB2312"/>
                <w:szCs w:val="21"/>
              </w:rPr>
            </w:pPr>
            <w:r>
              <w:rPr>
                <w:rFonts w:eastAsia="仿宋_GB2312"/>
                <w:szCs w:val="21"/>
              </w:rPr>
              <w:t>审核意见：</w:t>
            </w:r>
          </w:p>
          <w:p>
            <w:pPr>
              <w:pStyle w:val="2"/>
              <w:spacing w:line="280" w:lineRule="exact"/>
              <w:jc w:val="both"/>
              <w:rPr>
                <w:rFonts w:eastAsia="仿宋_GB2312"/>
                <w:kern w:val="0"/>
                <w:sz w:val="21"/>
                <w:szCs w:val="21"/>
                <w:lang w:bidi="ar"/>
              </w:rPr>
            </w:pPr>
          </w:p>
          <w:p>
            <w:pPr>
              <w:pStyle w:val="2"/>
              <w:spacing w:line="280" w:lineRule="exact"/>
              <w:jc w:val="both"/>
              <w:rPr>
                <w:rFonts w:eastAsia="仿宋_GB2312"/>
                <w:kern w:val="0"/>
                <w:sz w:val="21"/>
                <w:szCs w:val="21"/>
                <w:lang w:bidi="ar"/>
              </w:rPr>
            </w:pPr>
          </w:p>
          <w:p>
            <w:pPr>
              <w:pStyle w:val="2"/>
              <w:spacing w:line="280" w:lineRule="exact"/>
              <w:jc w:val="both"/>
              <w:rPr>
                <w:rFonts w:eastAsia="仿宋_GB2312"/>
                <w:kern w:val="0"/>
                <w:sz w:val="21"/>
                <w:szCs w:val="21"/>
                <w:lang w:bidi="ar"/>
              </w:rPr>
            </w:pPr>
          </w:p>
          <w:p>
            <w:pPr>
              <w:pStyle w:val="2"/>
              <w:spacing w:line="280" w:lineRule="exact"/>
              <w:ind w:firstLine="2415" w:firstLineChars="1150"/>
              <w:jc w:val="both"/>
              <w:rPr>
                <w:rFonts w:eastAsia="仿宋_GB2312"/>
                <w:b w:val="0"/>
                <w:bCs w:val="0"/>
                <w:kern w:val="0"/>
                <w:sz w:val="21"/>
                <w:szCs w:val="21"/>
                <w:lang w:bidi="ar"/>
              </w:rPr>
            </w:pPr>
            <w:r>
              <w:rPr>
                <w:rFonts w:eastAsia="仿宋_GB2312"/>
                <w:b w:val="0"/>
                <w:bCs w:val="0"/>
                <w:kern w:val="0"/>
                <w:sz w:val="21"/>
                <w:szCs w:val="21"/>
                <w:lang w:bidi="ar"/>
              </w:rPr>
              <w:t>（签章）</w:t>
            </w:r>
          </w:p>
        </w:tc>
      </w:tr>
    </w:tbl>
    <w:p>
      <w:pPr>
        <w:spacing w:line="592" w:lineRule="exact"/>
        <w:jc w:val="center"/>
        <w:rPr>
          <w:rFonts w:eastAsia="黑体"/>
          <w:sz w:val="32"/>
          <w:szCs w:val="32"/>
        </w:rPr>
      </w:pPr>
      <w:r>
        <w:rPr>
          <w:rFonts w:eastAsia="黑体"/>
          <w:sz w:val="32"/>
          <w:szCs w:val="32"/>
        </w:rPr>
        <w:br w:type="page"/>
      </w:r>
    </w:p>
    <w:p>
      <w:pPr>
        <w:spacing w:line="550" w:lineRule="exact"/>
        <w:rPr>
          <w:rFonts w:eastAsia="仿宋_GB2312"/>
          <w:sz w:val="32"/>
          <w:szCs w:val="32"/>
        </w:rPr>
      </w:pPr>
      <w:r>
        <w:rPr>
          <w:rFonts w:eastAsia="黑体"/>
          <w:sz w:val="32"/>
          <w:szCs w:val="32"/>
        </w:rPr>
        <w:t>附件6</w:t>
      </w:r>
    </w:p>
    <w:p>
      <w:pPr>
        <w:pStyle w:val="2"/>
        <w:spacing w:line="550" w:lineRule="exact"/>
        <w:rPr>
          <w:rFonts w:eastAsia="方正小标宋简体"/>
          <w:b w:val="0"/>
          <w:szCs w:val="44"/>
        </w:rPr>
      </w:pPr>
      <w:r>
        <w:rPr>
          <w:rFonts w:eastAsia="方正小标宋简体"/>
          <w:b w:val="0"/>
          <w:szCs w:val="44"/>
        </w:rPr>
        <w:t>承 诺 书</w:t>
      </w:r>
    </w:p>
    <w:p>
      <w:pPr>
        <w:spacing w:line="550" w:lineRule="exact"/>
        <w:rPr>
          <w:rFonts w:eastAsia="仿宋_GB2312"/>
          <w:sz w:val="32"/>
          <w:szCs w:val="32"/>
        </w:rPr>
      </w:pPr>
    </w:p>
    <w:p>
      <w:pPr>
        <w:spacing w:line="550" w:lineRule="exact"/>
        <w:ind w:firstLine="640" w:firstLineChars="200"/>
        <w:rPr>
          <w:rFonts w:eastAsia="仿宋_GB2312"/>
          <w:sz w:val="32"/>
          <w:szCs w:val="32"/>
        </w:rPr>
      </w:pPr>
      <w:r>
        <w:rPr>
          <w:rFonts w:eastAsia="仿宋_GB2312"/>
          <w:sz w:val="32"/>
          <w:szCs w:val="32"/>
        </w:rPr>
        <w:t xml:space="preserve">本单位承诺提交的申报材料真实有效，无虚假隐瞒；项目合法合规，不存在以下情形之一： </w:t>
      </w:r>
    </w:p>
    <w:p>
      <w:pPr>
        <w:spacing w:line="550" w:lineRule="exact"/>
        <w:ind w:firstLine="640" w:firstLineChars="200"/>
        <w:rPr>
          <w:rFonts w:eastAsia="仿宋_GB2312"/>
          <w:sz w:val="32"/>
          <w:szCs w:val="32"/>
        </w:rPr>
      </w:pPr>
      <w:r>
        <w:rPr>
          <w:rFonts w:eastAsia="仿宋_GB2312"/>
          <w:sz w:val="32"/>
          <w:szCs w:val="32"/>
        </w:rPr>
        <w:t>（一）被列入异常经营名录、失信被执行人名单以及失信联合惩戒名单的企业；</w:t>
      </w:r>
    </w:p>
    <w:p>
      <w:pPr>
        <w:spacing w:line="550" w:lineRule="exact"/>
        <w:ind w:firstLine="640" w:firstLineChars="200"/>
        <w:rPr>
          <w:rFonts w:eastAsia="仿宋_GB2312"/>
          <w:sz w:val="32"/>
          <w:szCs w:val="32"/>
        </w:rPr>
      </w:pPr>
      <w:r>
        <w:rPr>
          <w:rFonts w:eastAsia="仿宋_GB2312"/>
          <w:sz w:val="32"/>
          <w:szCs w:val="32"/>
        </w:rPr>
        <w:t>（二）房源未录入合肥市住房租赁交易服务监管平台（以下简称市监管平台）或未办理住房租赁合同备案的企业；</w:t>
      </w:r>
    </w:p>
    <w:p>
      <w:pPr>
        <w:spacing w:line="550" w:lineRule="exact"/>
        <w:ind w:firstLine="640" w:firstLineChars="200"/>
        <w:rPr>
          <w:rFonts w:eastAsia="仿宋_GB2312"/>
          <w:sz w:val="32"/>
          <w:szCs w:val="32"/>
        </w:rPr>
      </w:pPr>
      <w:r>
        <w:rPr>
          <w:rFonts w:eastAsia="仿宋_GB2312"/>
          <w:sz w:val="32"/>
          <w:szCs w:val="32"/>
        </w:rPr>
        <w:t>（三）新建租赁住房项目未设置自持租赁运营期不少于10年、不得以租代售等持续运营条件；</w:t>
      </w:r>
    </w:p>
    <w:p>
      <w:pPr>
        <w:spacing w:line="550" w:lineRule="exact"/>
        <w:ind w:firstLine="640" w:firstLineChars="200"/>
        <w:rPr>
          <w:rFonts w:eastAsia="仿宋_GB2312"/>
          <w:sz w:val="32"/>
          <w:szCs w:val="32"/>
        </w:rPr>
      </w:pPr>
      <w:r>
        <w:rPr>
          <w:rFonts w:eastAsia="仿宋_GB2312"/>
          <w:sz w:val="32"/>
          <w:szCs w:val="32"/>
        </w:rPr>
        <w:t>（四）用于旅游度假等需求的短期租赁住房和宾馆、民宿等；</w:t>
      </w:r>
    </w:p>
    <w:p>
      <w:pPr>
        <w:spacing w:line="550" w:lineRule="exact"/>
        <w:ind w:firstLine="640" w:firstLineChars="200"/>
        <w:rPr>
          <w:rFonts w:eastAsia="仿宋_GB2312"/>
          <w:sz w:val="32"/>
          <w:szCs w:val="32"/>
        </w:rPr>
      </w:pPr>
      <w:r>
        <w:rPr>
          <w:rFonts w:eastAsia="仿宋_GB2312"/>
          <w:sz w:val="32"/>
          <w:szCs w:val="32"/>
        </w:rPr>
        <w:t>（五）产权不明晰、违法违规建设、安全质量不达标的租赁住房；</w:t>
      </w:r>
    </w:p>
    <w:p>
      <w:pPr>
        <w:spacing w:line="550" w:lineRule="exact"/>
        <w:ind w:firstLine="640" w:firstLineChars="200"/>
        <w:rPr>
          <w:rFonts w:eastAsia="仿宋_GB2312"/>
          <w:sz w:val="32"/>
          <w:szCs w:val="32"/>
        </w:rPr>
      </w:pPr>
      <w:r>
        <w:rPr>
          <w:rFonts w:eastAsia="仿宋_GB2312"/>
          <w:sz w:val="32"/>
          <w:szCs w:val="32"/>
        </w:rPr>
        <w:t>（六）大户型、高端租赁住房项目；</w:t>
      </w:r>
    </w:p>
    <w:p>
      <w:pPr>
        <w:spacing w:line="550" w:lineRule="exact"/>
        <w:ind w:firstLine="640" w:firstLineChars="200"/>
        <w:rPr>
          <w:rFonts w:eastAsia="仿宋_GB2312"/>
          <w:sz w:val="32"/>
          <w:szCs w:val="32"/>
        </w:rPr>
      </w:pPr>
      <w:r>
        <w:rPr>
          <w:rFonts w:eastAsia="仿宋_GB2312"/>
          <w:sz w:val="32"/>
          <w:szCs w:val="32"/>
        </w:rPr>
        <w:t>（七）公共租赁住房项目；</w:t>
      </w:r>
    </w:p>
    <w:p>
      <w:pPr>
        <w:spacing w:line="550" w:lineRule="exact"/>
        <w:ind w:firstLine="640" w:firstLineChars="200"/>
        <w:rPr>
          <w:rFonts w:eastAsia="仿宋_GB2312"/>
          <w:sz w:val="32"/>
          <w:szCs w:val="32"/>
        </w:rPr>
      </w:pPr>
      <w:r>
        <w:rPr>
          <w:rFonts w:eastAsia="仿宋_GB2312"/>
          <w:sz w:val="32"/>
          <w:szCs w:val="32"/>
        </w:rPr>
        <w:t>（八）</w:t>
      </w:r>
      <w:r>
        <w:rPr>
          <w:rFonts w:hint="eastAsia" w:eastAsia="仿宋_GB2312"/>
          <w:sz w:val="32"/>
          <w:szCs w:val="32"/>
        </w:rPr>
        <w:t>2020年6月1日前，房地产开发企业配建的租赁住房项目</w:t>
      </w:r>
      <w:r>
        <w:rPr>
          <w:rFonts w:eastAsia="仿宋_GB2312"/>
          <w:sz w:val="32"/>
          <w:szCs w:val="32"/>
        </w:rPr>
        <w:t>；</w:t>
      </w:r>
    </w:p>
    <w:p>
      <w:pPr>
        <w:spacing w:line="550" w:lineRule="exact"/>
        <w:ind w:firstLine="640" w:firstLineChars="200"/>
        <w:rPr>
          <w:rFonts w:eastAsia="仿宋_GB2312"/>
          <w:sz w:val="32"/>
          <w:szCs w:val="32"/>
        </w:rPr>
      </w:pPr>
      <w:r>
        <w:rPr>
          <w:rFonts w:eastAsia="仿宋_GB2312"/>
          <w:sz w:val="32"/>
          <w:szCs w:val="32"/>
        </w:rPr>
        <w:t>（九）市政基础设施建设、旧城改造等与住房租赁市场没有明显关联的领域</w:t>
      </w:r>
      <w:r>
        <w:rPr>
          <w:rFonts w:hint="eastAsia" w:eastAsia="仿宋_GB2312"/>
          <w:sz w:val="32"/>
          <w:szCs w:val="32"/>
        </w:rPr>
        <w:t>。</w:t>
      </w:r>
    </w:p>
    <w:p>
      <w:pPr>
        <w:pStyle w:val="2"/>
        <w:spacing w:line="400" w:lineRule="exact"/>
        <w:ind w:firstLine="643" w:firstLineChars="200"/>
        <w:jc w:val="both"/>
        <w:rPr>
          <w:rFonts w:eastAsia="仿宋_GB2312"/>
          <w:sz w:val="32"/>
          <w:szCs w:val="32"/>
        </w:rPr>
      </w:pPr>
    </w:p>
    <w:p>
      <w:pPr>
        <w:spacing w:line="550" w:lineRule="exact"/>
        <w:ind w:firstLine="640" w:firstLineChars="200"/>
        <w:rPr>
          <w:rFonts w:eastAsia="仿宋_GB2312"/>
          <w:sz w:val="32"/>
          <w:szCs w:val="32"/>
        </w:rPr>
      </w:pPr>
      <w:r>
        <w:rPr>
          <w:rFonts w:eastAsia="仿宋_GB2312"/>
          <w:sz w:val="32"/>
          <w:szCs w:val="32"/>
        </w:rPr>
        <w:t>如发现所提交材料有伪造、造假，本单位自愿退回所申请的中央专项资金，并接受有关单位追究责任。</w:t>
      </w:r>
    </w:p>
    <w:p>
      <w:pPr>
        <w:pStyle w:val="2"/>
        <w:spacing w:line="700" w:lineRule="exact"/>
        <w:ind w:firstLine="640" w:firstLineChars="200"/>
        <w:jc w:val="both"/>
        <w:rPr>
          <w:rFonts w:eastAsia="仿宋_GB2312"/>
          <w:b w:val="0"/>
          <w:bCs w:val="0"/>
          <w:sz w:val="32"/>
          <w:szCs w:val="32"/>
          <w:u w:val="single"/>
        </w:rPr>
      </w:pPr>
      <w:r>
        <w:rPr>
          <w:rFonts w:eastAsia="仿宋_GB2312"/>
          <w:b w:val="0"/>
          <w:bCs w:val="0"/>
          <w:sz w:val="32"/>
          <w:szCs w:val="32"/>
        </w:rPr>
        <w:t>其他承诺项：</w:t>
      </w:r>
      <w:r>
        <w:rPr>
          <w:rFonts w:eastAsia="仿宋_GB2312"/>
          <w:b w:val="0"/>
          <w:bCs w:val="0"/>
          <w:sz w:val="32"/>
          <w:szCs w:val="32"/>
          <w:u w:val="single"/>
        </w:rPr>
        <w:t xml:space="preserve">                                           </w:t>
      </w:r>
    </w:p>
    <w:p>
      <w:pPr>
        <w:pStyle w:val="2"/>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2"/>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2"/>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2"/>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2"/>
        <w:spacing w:line="592" w:lineRule="exact"/>
        <w:jc w:val="both"/>
        <w:rPr>
          <w:rFonts w:eastAsia="仿宋_GB2312"/>
          <w:sz w:val="32"/>
          <w:szCs w:val="32"/>
        </w:rPr>
      </w:pPr>
    </w:p>
    <w:p>
      <w:pPr>
        <w:pStyle w:val="2"/>
        <w:spacing w:line="592" w:lineRule="exact"/>
        <w:jc w:val="both"/>
        <w:rPr>
          <w:rFonts w:eastAsia="仿宋_GB2312"/>
          <w:sz w:val="32"/>
          <w:szCs w:val="32"/>
        </w:rPr>
      </w:pPr>
    </w:p>
    <w:p>
      <w:pPr>
        <w:pStyle w:val="2"/>
        <w:spacing w:line="592" w:lineRule="exact"/>
        <w:jc w:val="both"/>
        <w:rPr>
          <w:rFonts w:eastAsia="仿宋_GB2312"/>
          <w:sz w:val="32"/>
          <w:szCs w:val="32"/>
        </w:rPr>
      </w:pPr>
    </w:p>
    <w:p>
      <w:pPr>
        <w:pStyle w:val="2"/>
        <w:spacing w:line="592" w:lineRule="exact"/>
        <w:ind w:firstLine="5120" w:firstLineChars="1600"/>
        <w:jc w:val="both"/>
        <w:rPr>
          <w:rFonts w:eastAsia="仿宋_GB2312"/>
          <w:b w:val="0"/>
          <w:bCs w:val="0"/>
          <w:sz w:val="32"/>
          <w:szCs w:val="32"/>
        </w:rPr>
      </w:pPr>
      <w:r>
        <w:rPr>
          <w:rFonts w:eastAsia="仿宋_GB2312"/>
          <w:b w:val="0"/>
          <w:bCs w:val="0"/>
          <w:sz w:val="32"/>
          <w:szCs w:val="32"/>
        </w:rPr>
        <w:t>法人签名：</w:t>
      </w:r>
    </w:p>
    <w:p>
      <w:pPr>
        <w:pStyle w:val="2"/>
        <w:spacing w:line="592" w:lineRule="exact"/>
        <w:ind w:firstLine="5024" w:firstLineChars="1570"/>
        <w:jc w:val="both"/>
        <w:rPr>
          <w:rFonts w:eastAsia="仿宋_GB2312"/>
          <w:b w:val="0"/>
          <w:bCs w:val="0"/>
          <w:sz w:val="32"/>
          <w:szCs w:val="32"/>
        </w:rPr>
      </w:pPr>
      <w:r>
        <w:rPr>
          <w:rFonts w:eastAsia="仿宋_GB2312"/>
          <w:b w:val="0"/>
          <w:bCs w:val="0"/>
          <w:sz w:val="32"/>
          <w:szCs w:val="32"/>
        </w:rPr>
        <w:t>（公司章）</w:t>
      </w:r>
    </w:p>
    <w:p>
      <w:pPr>
        <w:pStyle w:val="2"/>
        <w:spacing w:line="592" w:lineRule="exact"/>
        <w:ind w:firstLine="5120" w:firstLineChars="1600"/>
        <w:jc w:val="both"/>
        <w:rPr>
          <w:rFonts w:eastAsia="仿宋_GB2312"/>
          <w:b w:val="0"/>
          <w:bCs w:val="0"/>
          <w:sz w:val="32"/>
          <w:szCs w:val="32"/>
        </w:rPr>
      </w:pPr>
      <w:r>
        <w:rPr>
          <w:rFonts w:eastAsia="仿宋_GB2312"/>
          <w:b w:val="0"/>
          <w:bCs w:val="0"/>
          <w:sz w:val="32"/>
          <w:szCs w:val="32"/>
        </w:rPr>
        <w:t xml:space="preserve">日    期： </w:t>
      </w: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p>
      <w:pPr>
        <w:spacing w:line="600" w:lineRule="exact"/>
        <w:ind w:firstLine="420" w:firstLineChars="20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A4929"/>
    <w:rsid w:val="000810DF"/>
    <w:rsid w:val="000B55B9"/>
    <w:rsid w:val="001527E3"/>
    <w:rsid w:val="002A4DAF"/>
    <w:rsid w:val="002B3614"/>
    <w:rsid w:val="002B4B47"/>
    <w:rsid w:val="00324E10"/>
    <w:rsid w:val="003D39C8"/>
    <w:rsid w:val="003D7831"/>
    <w:rsid w:val="0045594E"/>
    <w:rsid w:val="004D0AE4"/>
    <w:rsid w:val="005946CA"/>
    <w:rsid w:val="005B347A"/>
    <w:rsid w:val="00674607"/>
    <w:rsid w:val="006A0971"/>
    <w:rsid w:val="006C3CD3"/>
    <w:rsid w:val="007A3991"/>
    <w:rsid w:val="007C5B59"/>
    <w:rsid w:val="00844B97"/>
    <w:rsid w:val="00861F76"/>
    <w:rsid w:val="00893F77"/>
    <w:rsid w:val="008B0A67"/>
    <w:rsid w:val="00924A80"/>
    <w:rsid w:val="009C15EB"/>
    <w:rsid w:val="00A31996"/>
    <w:rsid w:val="00AA5DA2"/>
    <w:rsid w:val="00AE3FC9"/>
    <w:rsid w:val="00B34255"/>
    <w:rsid w:val="00B40464"/>
    <w:rsid w:val="00B76E0F"/>
    <w:rsid w:val="00BC58CD"/>
    <w:rsid w:val="00C77C28"/>
    <w:rsid w:val="00C93020"/>
    <w:rsid w:val="00CA006B"/>
    <w:rsid w:val="00D01603"/>
    <w:rsid w:val="00D03419"/>
    <w:rsid w:val="00E4421D"/>
    <w:rsid w:val="00E51006"/>
    <w:rsid w:val="00E931E9"/>
    <w:rsid w:val="00F07FCE"/>
    <w:rsid w:val="09536E2E"/>
    <w:rsid w:val="13F44F9A"/>
    <w:rsid w:val="28F50C1B"/>
    <w:rsid w:val="2CA05C0E"/>
    <w:rsid w:val="313A4929"/>
    <w:rsid w:val="37E34445"/>
    <w:rsid w:val="523C4D7A"/>
    <w:rsid w:val="63D15668"/>
    <w:rsid w:val="75E81EF1"/>
    <w:rsid w:val="7BF2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jc w:val="center"/>
    </w:pPr>
    <w:rPr>
      <w:rFonts w:ascii="Times New Roman" w:hAnsi="Times New Roman" w:eastAsia="宋体" w:cs="Times New Roman"/>
      <w:b/>
      <w:bCs/>
      <w:sz w:val="4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styleId="9">
    <w:name w:val="Hyperlink"/>
    <w:basedOn w:val="8"/>
    <w:uiPriority w:val="0"/>
    <w:rPr>
      <w:color w:val="0000FF"/>
      <w:u w:val="single"/>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正文文本 字符"/>
    <w:basedOn w:val="8"/>
    <w:link w:val="2"/>
    <w:qFormat/>
    <w:uiPriority w:val="0"/>
    <w:rPr>
      <w:b/>
      <w:bCs/>
      <w:kern w:val="2"/>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792</Words>
  <Characters>4518</Characters>
  <Lines>37</Lines>
  <Paragraphs>10</Paragraphs>
  <TotalTime>1</TotalTime>
  <ScaleCrop>false</ScaleCrop>
  <LinksUpToDate>false</LinksUpToDate>
  <CharactersWithSpaces>5300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2022-05-05T02:11:00Z</dcterms:created>
  <dc:creator>苏章飞</dc:creator>
  <cp:lastModifiedBy>弹指花开</cp:lastModifiedBy>
  <cp:lastPrinted>2022-05-16T00:07:00Z</cp:lastPrinted>
  <dcterms:modified xsi:type="dcterms:W3CDTF">2022-06-27T04:01:29Z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